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54" w:rsidRDefault="00FD7B54" w:rsidP="00FD7B54">
      <w:pPr>
        <w:jc w:val="both"/>
        <w:rPr>
          <w:b/>
          <w:lang w:val="kk-KZ"/>
        </w:rPr>
      </w:pPr>
      <w:r>
        <w:rPr>
          <w:b/>
          <w:lang w:val="kk-KZ"/>
        </w:rPr>
        <w:t xml:space="preserve">6-ЛЕКЦИЯ. </w:t>
      </w:r>
      <w:r w:rsidRPr="003518BD">
        <w:rPr>
          <w:b/>
          <w:position w:val="-6"/>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1.15pt" o:ole="">
            <v:imagedata r:id="rId4" o:title=""/>
          </v:shape>
          <o:OLEObject Type="Embed" ProgID="Equation.3" ShapeID="_x0000_i1025" DrawAspect="Content" ObjectID="_1481975471" r:id="rId5"/>
        </w:object>
      </w:r>
      <w:r>
        <w:rPr>
          <w:b/>
          <w:lang w:val="kk-KZ"/>
        </w:rPr>
        <w:t xml:space="preserve"> - ретті біртекті сызықты теңдеулер.</w:t>
      </w:r>
    </w:p>
    <w:p w:rsidR="00FD7B54" w:rsidRDefault="00FD7B54" w:rsidP="00FD7B54">
      <w:pPr>
        <w:jc w:val="both"/>
        <w:rPr>
          <w:lang w:val="kk-KZ"/>
        </w:rPr>
      </w:pPr>
      <w:r>
        <w:rPr>
          <w:b/>
          <w:lang w:val="kk-KZ"/>
        </w:rPr>
        <w:t xml:space="preserve">Лекция мақсаты: </w:t>
      </w:r>
      <w:r>
        <w:rPr>
          <w:lang w:val="kk-KZ"/>
        </w:rPr>
        <w:t xml:space="preserve"> Сызықты теңдеулердің қасиеттерімен таныстыру.</w:t>
      </w:r>
    </w:p>
    <w:p w:rsidR="00FD7B54" w:rsidRDefault="00FD7B54" w:rsidP="00FD7B54">
      <w:pPr>
        <w:jc w:val="both"/>
        <w:rPr>
          <w:lang w:val="kk-KZ"/>
        </w:rPr>
      </w:pPr>
      <w:r>
        <w:rPr>
          <w:b/>
          <w:lang w:val="kk-KZ"/>
        </w:rPr>
        <w:t xml:space="preserve">Негізгі сөздер: </w:t>
      </w:r>
      <w:r>
        <w:rPr>
          <w:lang w:val="kk-KZ"/>
        </w:rPr>
        <w:t xml:space="preserve"> Сызықты оператор, Вронский анықтауышы, сызықты тәуелділік, тәуелсіздік, Лиувилль формуласы.</w:t>
      </w:r>
    </w:p>
    <w:p w:rsidR="00FD7B54" w:rsidRDefault="00FD7B54" w:rsidP="00FD7B54">
      <w:pPr>
        <w:jc w:val="both"/>
        <w:rPr>
          <w:b/>
          <w:lang w:val="kk-KZ"/>
        </w:rPr>
      </w:pPr>
      <w:r>
        <w:rPr>
          <w:b/>
          <w:lang w:val="kk-KZ"/>
        </w:rPr>
        <w:t>Қысқаша мазмұны</w:t>
      </w:r>
    </w:p>
    <w:p w:rsidR="00FD7B54" w:rsidRPr="0043357D" w:rsidRDefault="00FD7B54" w:rsidP="00FD7B54">
      <w:pPr>
        <w:rPr>
          <w:b/>
          <w:lang w:val="kk-KZ"/>
        </w:rPr>
      </w:pPr>
      <w:r w:rsidRPr="0043357D">
        <w:rPr>
          <w:b/>
          <w:position w:val="-6"/>
          <w:lang w:val="kk-KZ"/>
        </w:rPr>
        <w:object w:dxaOrig="180" w:dyaOrig="200">
          <v:shape id="_x0000_i1026" type="#_x0000_t75" style="width:9.45pt;height:10.3pt" o:ole="">
            <v:imagedata r:id="rId6" o:title=""/>
          </v:shape>
          <o:OLEObject Type="Embed" ProgID="Equation.3" ShapeID="_x0000_i1026" DrawAspect="Content" ObjectID="_1481975472" r:id="rId7"/>
        </w:object>
      </w:r>
      <w:r w:rsidRPr="0043357D">
        <w:rPr>
          <w:b/>
          <w:lang w:val="kk-KZ"/>
        </w:rPr>
        <w:t xml:space="preserve"> - ретті сызықты теңдеулер</w:t>
      </w:r>
    </w:p>
    <w:p w:rsidR="00FD7B54" w:rsidRPr="0043357D" w:rsidRDefault="00FD7B54" w:rsidP="00FD7B54">
      <w:pPr>
        <w:ind w:firstLine="340"/>
        <w:jc w:val="both"/>
        <w:rPr>
          <w:lang w:val="kk-KZ"/>
        </w:rPr>
      </w:pPr>
      <w:r w:rsidRPr="0043357D">
        <w:rPr>
          <w:b/>
          <w:lang w:val="kk-KZ"/>
        </w:rPr>
        <w:t>3.1.</w:t>
      </w:r>
      <w:r w:rsidRPr="0043357D">
        <w:rPr>
          <w:lang w:val="kk-KZ"/>
        </w:rPr>
        <w:t xml:space="preserve"> Жоғарғы ретті теңдеулердің ең қарапайымы  және оңай зерттелетіні – сызықты теңдеулер. </w:t>
      </w:r>
    </w:p>
    <w:p w:rsidR="00FD7B54" w:rsidRPr="0043357D" w:rsidRDefault="00FD7B54" w:rsidP="00FD7B54">
      <w:pPr>
        <w:ind w:firstLine="340"/>
        <w:jc w:val="both"/>
        <w:rPr>
          <w:lang w:val="kk-KZ"/>
        </w:rPr>
      </w:pPr>
      <w:r w:rsidRPr="0043357D">
        <w:rPr>
          <w:lang w:val="kk-KZ"/>
        </w:rPr>
        <w:t>Белгісіз функция мен оның туындыларын сызықты түрде байланыстыратын теңдеулерді сызықты теңдеулер деп татйды.</w:t>
      </w:r>
    </w:p>
    <w:p w:rsidR="00FD7B54" w:rsidRPr="0043357D" w:rsidRDefault="00FD7B54" w:rsidP="00FD7B54">
      <w:pPr>
        <w:ind w:firstLine="340"/>
        <w:jc w:val="both"/>
        <w:rPr>
          <w:lang w:val="kk-KZ"/>
        </w:rPr>
      </w:pPr>
      <w:r w:rsidRPr="0043357D">
        <w:rPr>
          <w:position w:val="-6"/>
          <w:lang w:val="kk-KZ"/>
        </w:rPr>
        <w:object w:dxaOrig="180" w:dyaOrig="200">
          <v:shape id="_x0000_i1027" type="#_x0000_t75" style="width:9.45pt;height:10.3pt" o:ole="">
            <v:imagedata r:id="rId8" o:title=""/>
          </v:shape>
          <o:OLEObject Type="Embed" ProgID="Equation.3" ShapeID="_x0000_i1027" DrawAspect="Content" ObjectID="_1481975473" r:id="rId9"/>
        </w:object>
      </w:r>
      <w:r w:rsidRPr="0043357D">
        <w:rPr>
          <w:lang w:val="kk-KZ"/>
        </w:rPr>
        <w:t xml:space="preserve"> - ретті сызықты теңдеудің жалпы түрі былай жазылады:</w:t>
      </w:r>
    </w:p>
    <w:p w:rsidR="00FD7B54" w:rsidRPr="0043357D" w:rsidRDefault="00FD7B54" w:rsidP="00FD7B54">
      <w:pPr>
        <w:ind w:firstLine="340"/>
        <w:jc w:val="center"/>
        <w:rPr>
          <w:lang w:val="kk-KZ"/>
        </w:rPr>
      </w:pPr>
      <w:r w:rsidRPr="0043357D">
        <w:rPr>
          <w:position w:val="-10"/>
          <w:lang w:val="kk-KZ"/>
        </w:rPr>
        <w:object w:dxaOrig="4099" w:dyaOrig="360">
          <v:shape id="_x0000_i1028" type="#_x0000_t75" style="width:204.85pt;height:18pt" o:ole="">
            <v:imagedata r:id="rId10" o:title=""/>
          </v:shape>
          <o:OLEObject Type="Embed" ProgID="Equation.3" ShapeID="_x0000_i1028" DrawAspect="Content" ObjectID="_1481975474" r:id="rId11"/>
        </w:object>
      </w:r>
    </w:p>
    <w:p w:rsidR="00FD7B54" w:rsidRPr="0043357D" w:rsidRDefault="00FD7B54" w:rsidP="00FD7B54">
      <w:pPr>
        <w:jc w:val="both"/>
        <w:rPr>
          <w:lang w:val="kk-KZ"/>
        </w:rPr>
      </w:pPr>
      <w:r w:rsidRPr="0043357D">
        <w:rPr>
          <w:lang w:val="kk-KZ"/>
        </w:rPr>
        <w:t xml:space="preserve">Мұндағы, </w:t>
      </w:r>
      <w:r w:rsidRPr="0043357D">
        <w:rPr>
          <w:position w:val="-10"/>
          <w:lang w:val="kk-KZ"/>
        </w:rPr>
        <w:object w:dxaOrig="2180" w:dyaOrig="320">
          <v:shape id="_x0000_i1029" type="#_x0000_t75" style="width:108.85pt;height:16.3pt" o:ole="">
            <v:imagedata r:id="rId12" o:title=""/>
          </v:shape>
          <o:OLEObject Type="Embed" ProgID="Equation.3" ShapeID="_x0000_i1029" DrawAspect="Content" ObjectID="_1481975475" r:id="rId13"/>
        </w:object>
      </w:r>
      <w:r w:rsidRPr="0043357D">
        <w:rPr>
          <w:lang w:val="kk-KZ"/>
        </w:rPr>
        <w:t xml:space="preserve">- функциялары кейбір </w:t>
      </w:r>
      <w:r w:rsidRPr="0043357D">
        <w:rPr>
          <w:position w:val="-12"/>
          <w:lang w:val="kk-KZ"/>
        </w:rPr>
        <w:object w:dxaOrig="540" w:dyaOrig="360">
          <v:shape id="_x0000_i1030" type="#_x0000_t75" style="width:27.45pt;height:18pt" o:ole="">
            <v:imagedata r:id="rId14" o:title=""/>
          </v:shape>
          <o:OLEObject Type="Embed" ProgID="Equation.3" ShapeID="_x0000_i1030" DrawAspect="Content" ObjectID="_1481975476" r:id="rId15"/>
        </w:object>
      </w:r>
      <w:r w:rsidRPr="0043357D">
        <w:rPr>
          <w:lang w:val="kk-KZ"/>
        </w:rPr>
        <w:t xml:space="preserve"> аралығында анықталған нақты үздіксіз функциялар.</w:t>
      </w:r>
    </w:p>
    <w:p w:rsidR="00FD7B54" w:rsidRPr="0043357D" w:rsidRDefault="00FD7B54" w:rsidP="00FD7B54">
      <w:pPr>
        <w:ind w:firstLine="340"/>
        <w:rPr>
          <w:lang w:val="kk-KZ"/>
        </w:rPr>
      </w:pPr>
      <w:r w:rsidRPr="0043357D">
        <w:rPr>
          <w:lang w:val="kk-KZ"/>
        </w:rPr>
        <w:t xml:space="preserve">Егер </w:t>
      </w:r>
      <w:r w:rsidRPr="0043357D">
        <w:rPr>
          <w:position w:val="-12"/>
          <w:lang w:val="kk-KZ"/>
        </w:rPr>
        <w:object w:dxaOrig="1939" w:dyaOrig="360">
          <v:shape id="_x0000_i1031" type="#_x0000_t75" style="width:96.85pt;height:18pt" o:ole="">
            <v:imagedata r:id="rId16" o:title=""/>
          </v:shape>
          <o:OLEObject Type="Embed" ProgID="Equation.3" ShapeID="_x0000_i1031" DrawAspect="Content" ObjectID="_1481975477" r:id="rId17"/>
        </w:object>
      </w:r>
      <w:r w:rsidRPr="0043357D">
        <w:rPr>
          <w:lang w:val="kk-KZ"/>
        </w:rPr>
        <w:t xml:space="preserve"> болса, онда соған бөлу арқылы </w:t>
      </w:r>
    </w:p>
    <w:p w:rsidR="00FD7B54" w:rsidRPr="0043357D" w:rsidRDefault="00FD7B54" w:rsidP="00FD7B54">
      <w:pPr>
        <w:jc w:val="right"/>
        <w:rPr>
          <w:lang w:val="kk-KZ"/>
        </w:rPr>
      </w:pPr>
      <w:r w:rsidRPr="0043357D">
        <w:rPr>
          <w:position w:val="-10"/>
          <w:lang w:val="kk-KZ"/>
        </w:rPr>
        <w:object w:dxaOrig="3700" w:dyaOrig="360">
          <v:shape id="_x0000_i1032" type="#_x0000_t75" style="width:185.15pt;height:18pt" o:ole="">
            <v:imagedata r:id="rId18" o:title=""/>
          </v:shape>
          <o:OLEObject Type="Embed" ProgID="Equation.3" ShapeID="_x0000_i1032" DrawAspect="Content" ObjectID="_1481975478" r:id="rId19"/>
        </w:object>
      </w:r>
      <w:r>
        <w:rPr>
          <w:lang w:val="kk-KZ"/>
        </w:rPr>
        <w:tab/>
      </w:r>
      <w:r w:rsidRPr="0043357D">
        <w:rPr>
          <w:lang w:val="kk-KZ"/>
        </w:rPr>
        <w:tab/>
      </w:r>
      <w:r w:rsidRPr="0043357D">
        <w:rPr>
          <w:lang w:val="kk-KZ"/>
        </w:rPr>
        <w:tab/>
        <w:t xml:space="preserve"> (1)</w:t>
      </w:r>
    </w:p>
    <w:p w:rsidR="00FD7B54" w:rsidRPr="0043357D" w:rsidRDefault="00FD7B54" w:rsidP="00FD7B54">
      <w:pPr>
        <w:jc w:val="both"/>
        <w:rPr>
          <w:lang w:val="kk-KZ"/>
        </w:rPr>
      </w:pPr>
      <w:r w:rsidRPr="0043357D">
        <w:rPr>
          <w:lang w:val="kk-KZ"/>
        </w:rPr>
        <w:t xml:space="preserve">теңдеуін аламыз. Соңғы түрдегі теңдеуді теңдеудің келтірілген, не қалыпты түрі деп атайды. Мұндағы, </w:t>
      </w:r>
      <w:r w:rsidRPr="0043357D">
        <w:rPr>
          <w:position w:val="-10"/>
          <w:lang w:val="kk-KZ"/>
        </w:rPr>
        <w:object w:dxaOrig="540" w:dyaOrig="300">
          <v:shape id="_x0000_i1033" type="#_x0000_t75" style="width:27.45pt;height:15.45pt" o:ole="">
            <v:imagedata r:id="rId20" o:title=""/>
          </v:shape>
          <o:OLEObject Type="Embed" ProgID="Equation.3" ShapeID="_x0000_i1033" DrawAspect="Content" ObjectID="_1481975479" r:id="rId21"/>
        </w:object>
      </w:r>
      <w:r w:rsidRPr="0043357D">
        <w:rPr>
          <w:lang w:val="kk-KZ"/>
        </w:rPr>
        <w:t xml:space="preserve"> функциясы бос мүше деп аталынады. Егер ол нөлге тең болмаса, (1) теңдеу біртексіз сызықты теңдеу деп, ал нөлге тең болса, біртекті сызықты теңдеу деп аталынады. (1) теңдеудің сәйкес біртектісі былай жазылады:</w:t>
      </w:r>
    </w:p>
    <w:p w:rsidR="00FD7B54" w:rsidRPr="0043357D" w:rsidRDefault="00FD7B54" w:rsidP="00FD7B54">
      <w:pPr>
        <w:jc w:val="right"/>
        <w:rPr>
          <w:lang w:val="kk-KZ"/>
        </w:rPr>
      </w:pPr>
      <w:r w:rsidRPr="0043357D">
        <w:rPr>
          <w:position w:val="-10"/>
          <w:lang w:val="kk-KZ"/>
        </w:rPr>
        <w:object w:dxaOrig="3300" w:dyaOrig="360">
          <v:shape id="_x0000_i1034" type="#_x0000_t75" style="width:165.45pt;height:18pt" o:ole="">
            <v:imagedata r:id="rId22" o:title=""/>
          </v:shape>
          <o:OLEObject Type="Embed" ProgID="Equation.3" ShapeID="_x0000_i1034" DrawAspect="Content" ObjectID="_1481975480" r:id="rId23"/>
        </w:object>
      </w:r>
      <w:r w:rsidRPr="0043357D">
        <w:rPr>
          <w:lang w:val="kk-KZ"/>
        </w:rPr>
        <w:tab/>
      </w:r>
      <w:r>
        <w:rPr>
          <w:lang w:val="kk-KZ"/>
        </w:rPr>
        <w:tab/>
      </w:r>
      <w:r>
        <w:rPr>
          <w:lang w:val="kk-KZ"/>
        </w:rPr>
        <w:tab/>
      </w:r>
      <w:r w:rsidRPr="0043357D">
        <w:rPr>
          <w:lang w:val="kk-KZ"/>
        </w:rPr>
        <w:tab/>
        <w:t>(2)</w:t>
      </w:r>
    </w:p>
    <w:p w:rsidR="00FD7B54" w:rsidRPr="0043357D" w:rsidRDefault="00FD7B54" w:rsidP="00FD7B54">
      <w:pPr>
        <w:rPr>
          <w:lang w:val="kk-KZ"/>
        </w:rPr>
      </w:pPr>
      <w:r w:rsidRPr="0043357D">
        <w:rPr>
          <w:lang w:val="kk-KZ"/>
        </w:rPr>
        <w:t>Әдетте, (1) теңдеудің сол жағын қысқартып, былай белгілейді:</w:t>
      </w:r>
    </w:p>
    <w:p w:rsidR="00FD7B54" w:rsidRPr="0043357D" w:rsidRDefault="00FD7B54" w:rsidP="00FD7B54">
      <w:pPr>
        <w:jc w:val="right"/>
        <w:rPr>
          <w:lang w:val="kk-KZ"/>
        </w:rPr>
      </w:pPr>
      <w:r w:rsidRPr="0043357D">
        <w:rPr>
          <w:position w:val="-10"/>
          <w:lang w:val="kk-KZ"/>
        </w:rPr>
        <w:object w:dxaOrig="3560" w:dyaOrig="360">
          <v:shape id="_x0000_i1035" type="#_x0000_t75" style="width:178.3pt;height:18pt" o:ole="">
            <v:imagedata r:id="rId24" o:title=""/>
          </v:shape>
          <o:OLEObject Type="Embed" ProgID="Equation.3" ShapeID="_x0000_i1035" DrawAspect="Content" ObjectID="_1481975481" r:id="rId25"/>
        </w:object>
      </w:r>
      <w:r w:rsidRPr="0043357D">
        <w:rPr>
          <w:lang w:val="kk-KZ"/>
        </w:rPr>
        <w:tab/>
      </w:r>
      <w:r>
        <w:rPr>
          <w:lang w:val="kk-KZ"/>
        </w:rPr>
        <w:tab/>
      </w:r>
      <w:r>
        <w:rPr>
          <w:lang w:val="kk-KZ"/>
        </w:rPr>
        <w:tab/>
      </w:r>
      <w:r w:rsidRPr="0043357D">
        <w:rPr>
          <w:lang w:val="kk-KZ"/>
        </w:rPr>
        <w:tab/>
        <w:t>(3)</w:t>
      </w:r>
    </w:p>
    <w:p w:rsidR="00FD7B54" w:rsidRPr="0043357D" w:rsidRDefault="00FD7B54" w:rsidP="00FD7B54">
      <w:pPr>
        <w:rPr>
          <w:lang w:val="kk-KZ"/>
        </w:rPr>
      </w:pPr>
      <w:r w:rsidRPr="0043357D">
        <w:rPr>
          <w:lang w:val="kk-KZ"/>
        </w:rPr>
        <w:t>Сонда (1) және (2) теңдеулерді былай жазуға болады:</w:t>
      </w:r>
    </w:p>
    <w:p w:rsidR="00FD7B54" w:rsidRPr="0043357D" w:rsidRDefault="00FD7B54" w:rsidP="00FD7B54">
      <w:pPr>
        <w:jc w:val="center"/>
        <w:rPr>
          <w:lang w:val="kk-KZ"/>
        </w:rPr>
      </w:pPr>
      <w:r w:rsidRPr="0043357D">
        <w:rPr>
          <w:position w:val="-10"/>
          <w:lang w:val="kk-KZ"/>
        </w:rPr>
        <w:object w:dxaOrig="1140" w:dyaOrig="320">
          <v:shape id="_x0000_i1036" type="#_x0000_t75" style="width:57.45pt;height:16.3pt" o:ole="">
            <v:imagedata r:id="rId26" o:title=""/>
          </v:shape>
          <o:OLEObject Type="Embed" ProgID="Equation.3" ShapeID="_x0000_i1036" DrawAspect="Content" ObjectID="_1481975482" r:id="rId27"/>
        </w:object>
      </w:r>
    </w:p>
    <w:p w:rsidR="00FD7B54" w:rsidRPr="0043357D" w:rsidRDefault="00FD7B54" w:rsidP="00FD7B54">
      <w:pPr>
        <w:rPr>
          <w:lang w:val="kk-KZ"/>
        </w:rPr>
      </w:pPr>
      <w:r w:rsidRPr="0043357D">
        <w:rPr>
          <w:lang w:val="kk-KZ"/>
        </w:rPr>
        <w:t xml:space="preserve">және </w:t>
      </w:r>
    </w:p>
    <w:p w:rsidR="00FD7B54" w:rsidRPr="0043357D" w:rsidRDefault="00FD7B54" w:rsidP="00FD7B54">
      <w:pPr>
        <w:jc w:val="center"/>
        <w:rPr>
          <w:lang w:val="kk-KZ"/>
        </w:rPr>
      </w:pPr>
      <w:r w:rsidRPr="0043357D">
        <w:rPr>
          <w:position w:val="-10"/>
          <w:lang w:val="kk-KZ"/>
        </w:rPr>
        <w:object w:dxaOrig="780" w:dyaOrig="320">
          <v:shape id="_x0000_i1037" type="#_x0000_t75" style="width:39.45pt;height:16.3pt" o:ole="">
            <v:imagedata r:id="rId28" o:title=""/>
          </v:shape>
          <o:OLEObject Type="Embed" ProgID="Equation.3" ShapeID="_x0000_i1037" DrawAspect="Content" ObjectID="_1481975483" r:id="rId29"/>
        </w:object>
      </w:r>
    </w:p>
    <w:p w:rsidR="00FD7B54" w:rsidRPr="0043357D" w:rsidRDefault="00FD7B54" w:rsidP="00FD7B54">
      <w:pPr>
        <w:ind w:firstLine="360"/>
        <w:rPr>
          <w:lang w:val="kk-KZ"/>
        </w:rPr>
      </w:pPr>
      <w:r w:rsidRPr="0043357D">
        <w:rPr>
          <w:lang w:val="kk-KZ"/>
        </w:rPr>
        <w:t>Енгізілген (3) өрнекті сызықты дифференциалдық оператор деп атайды. Бұл оператор дифференциалдау амалының сызықтығынан шығатын төмендегідей екі шартты қанағаттандырады:</w:t>
      </w:r>
    </w:p>
    <w:p w:rsidR="00FD7B54" w:rsidRPr="0043357D" w:rsidRDefault="00FD7B54" w:rsidP="00FD7B54">
      <w:pPr>
        <w:ind w:firstLine="360"/>
        <w:rPr>
          <w:lang w:val="kk-KZ"/>
        </w:rPr>
      </w:pPr>
      <w:r w:rsidRPr="0043357D">
        <w:rPr>
          <w:position w:val="-6"/>
          <w:lang w:val="kk-KZ"/>
        </w:rPr>
        <w:object w:dxaOrig="300" w:dyaOrig="320">
          <v:shape id="_x0000_i1038" type="#_x0000_t75" style="width:15.45pt;height:16.3pt" o:ole="">
            <v:imagedata r:id="rId30" o:title=""/>
          </v:shape>
          <o:OLEObject Type="Embed" ProgID="Equation.3" ShapeID="_x0000_i1038" DrawAspect="Content" ObjectID="_1481975484" r:id="rId31"/>
        </w:object>
      </w:r>
      <w:r w:rsidRPr="0043357D">
        <w:rPr>
          <w:lang w:val="kk-KZ"/>
        </w:rPr>
        <w:t xml:space="preserve"> </w:t>
      </w:r>
      <w:r w:rsidRPr="0043357D">
        <w:rPr>
          <w:position w:val="-10"/>
          <w:lang w:val="kk-KZ"/>
        </w:rPr>
        <w:object w:dxaOrig="1300" w:dyaOrig="320">
          <v:shape id="_x0000_i1039" type="#_x0000_t75" style="width:65.15pt;height:16.3pt" o:ole="">
            <v:imagedata r:id="rId32" o:title=""/>
          </v:shape>
          <o:OLEObject Type="Embed" ProgID="Equation.3" ShapeID="_x0000_i1039" DrawAspect="Content" ObjectID="_1481975485" r:id="rId33"/>
        </w:object>
      </w:r>
    </w:p>
    <w:p w:rsidR="00FD7B54" w:rsidRPr="0043357D" w:rsidRDefault="00FD7B54" w:rsidP="00FD7B54">
      <w:pPr>
        <w:ind w:firstLine="360"/>
        <w:rPr>
          <w:lang w:val="kk-KZ"/>
        </w:rPr>
      </w:pPr>
      <w:r w:rsidRPr="0043357D">
        <w:rPr>
          <w:position w:val="-6"/>
          <w:lang w:val="kk-KZ"/>
        </w:rPr>
        <w:object w:dxaOrig="320" w:dyaOrig="320">
          <v:shape id="_x0000_i1040" type="#_x0000_t75" style="width:16.3pt;height:16.3pt" o:ole="">
            <v:imagedata r:id="rId34" o:title=""/>
          </v:shape>
          <o:OLEObject Type="Embed" ProgID="Equation.3" ShapeID="_x0000_i1040" DrawAspect="Content" ObjectID="_1481975486" r:id="rId35"/>
        </w:object>
      </w:r>
      <w:r w:rsidRPr="0043357D">
        <w:rPr>
          <w:lang w:val="kk-KZ"/>
        </w:rPr>
        <w:t xml:space="preserve"> </w:t>
      </w:r>
      <w:r w:rsidRPr="0043357D">
        <w:rPr>
          <w:position w:val="-10"/>
        </w:rPr>
        <w:object w:dxaOrig="2280" w:dyaOrig="320">
          <v:shape id="_x0000_i1041" type="#_x0000_t75" style="width:114pt;height:16.3pt" o:ole="">
            <v:imagedata r:id="rId36" o:title=""/>
          </v:shape>
          <o:OLEObject Type="Embed" ProgID="Equation.3" ShapeID="_x0000_i1041" DrawAspect="Content" ObjectID="_1481975487" r:id="rId37"/>
        </w:object>
      </w:r>
    </w:p>
    <w:p w:rsidR="00FD7B54" w:rsidRPr="0043357D" w:rsidRDefault="00FD7B54" w:rsidP="00FD7B54">
      <w:pPr>
        <w:rPr>
          <w:lang w:val="kk-KZ"/>
        </w:rPr>
      </w:pPr>
      <w:r w:rsidRPr="0043357D">
        <w:rPr>
          <w:lang w:val="kk-KZ"/>
        </w:rPr>
        <w:t>Бұлардың салдары ретінде тағы бір қатынасты жазуға болады:</w:t>
      </w:r>
    </w:p>
    <w:p w:rsidR="00FD7B54" w:rsidRPr="0043357D" w:rsidRDefault="00FD7B54" w:rsidP="00FD7B54">
      <w:pPr>
        <w:ind w:firstLine="360"/>
        <w:rPr>
          <w:lang w:val="kk-KZ"/>
        </w:rPr>
      </w:pPr>
      <w:r w:rsidRPr="0043357D">
        <w:rPr>
          <w:position w:val="-6"/>
          <w:lang w:val="kk-KZ"/>
        </w:rPr>
        <w:object w:dxaOrig="300" w:dyaOrig="320">
          <v:shape id="_x0000_i1042" type="#_x0000_t75" style="width:15.45pt;height:16.3pt" o:ole="">
            <v:imagedata r:id="rId38" o:title=""/>
          </v:shape>
          <o:OLEObject Type="Embed" ProgID="Equation.3" ShapeID="_x0000_i1042" DrawAspect="Content" ObjectID="_1481975488" r:id="rId39"/>
        </w:object>
      </w:r>
      <w:r w:rsidRPr="0043357D">
        <w:rPr>
          <w:lang w:val="kk-KZ"/>
        </w:rPr>
        <w:t xml:space="preserve"> </w:t>
      </w:r>
      <w:r w:rsidRPr="0043357D">
        <w:rPr>
          <w:position w:val="-28"/>
        </w:rPr>
        <w:object w:dxaOrig="2100" w:dyaOrig="660">
          <v:shape id="_x0000_i1043" type="#_x0000_t75" style="width:105.45pt;height:33.45pt" o:ole="">
            <v:imagedata r:id="rId40" o:title=""/>
          </v:shape>
          <o:OLEObject Type="Embed" ProgID="Equation.3" ShapeID="_x0000_i1043" DrawAspect="Content" ObjectID="_1481975489" r:id="rId41"/>
        </w:object>
      </w:r>
    </w:p>
    <w:p w:rsidR="00FD7B54" w:rsidRPr="0043357D" w:rsidRDefault="00FD7B54" w:rsidP="00FD7B54">
      <w:pPr>
        <w:ind w:firstLine="360"/>
        <w:jc w:val="both"/>
        <w:rPr>
          <w:lang w:val="kk-KZ"/>
        </w:rPr>
      </w:pPr>
      <w:r w:rsidRPr="0043357D">
        <w:rPr>
          <w:lang w:val="kk-KZ"/>
        </w:rPr>
        <w:t>Бұл шарттар дифференциалдық оператордың сызықтығын білдіреді.</w:t>
      </w:r>
    </w:p>
    <w:p w:rsidR="00FD7B54" w:rsidRPr="0043357D" w:rsidRDefault="00FD7B54" w:rsidP="00FD7B54">
      <w:pPr>
        <w:ind w:firstLine="340"/>
        <w:jc w:val="both"/>
        <w:rPr>
          <w:lang w:val="kk-KZ"/>
        </w:rPr>
      </w:pPr>
      <w:r w:rsidRPr="0043357D">
        <w:rPr>
          <w:b/>
          <w:lang w:val="kk-KZ"/>
        </w:rPr>
        <w:t>3.2.</w:t>
      </w:r>
      <w:r w:rsidRPr="0043357D">
        <w:rPr>
          <w:lang w:val="kk-KZ"/>
        </w:rPr>
        <w:t xml:space="preserve"> Сызықты теңдеулердің ортақ екі қасиетін келтірейік. </w:t>
      </w:r>
    </w:p>
    <w:p w:rsidR="00FD7B54" w:rsidRPr="0043357D" w:rsidRDefault="00FD7B54" w:rsidP="00FD7B54">
      <w:pPr>
        <w:ind w:firstLine="340"/>
        <w:jc w:val="both"/>
        <w:rPr>
          <w:lang w:val="kk-KZ"/>
        </w:rPr>
      </w:pPr>
      <w:r w:rsidRPr="0043357D">
        <w:rPr>
          <w:position w:val="-6"/>
          <w:lang w:val="kk-KZ"/>
        </w:rPr>
        <w:object w:dxaOrig="300" w:dyaOrig="320">
          <v:shape id="_x0000_i1044" type="#_x0000_t75" style="width:15.45pt;height:16.3pt" o:ole="">
            <v:imagedata r:id="rId30" o:title=""/>
          </v:shape>
          <o:OLEObject Type="Embed" ProgID="Equation.3" ShapeID="_x0000_i1044" DrawAspect="Content" ObjectID="_1481975490" r:id="rId42"/>
        </w:object>
      </w:r>
      <w:r w:rsidRPr="0043357D">
        <w:rPr>
          <w:lang w:val="kk-KZ"/>
        </w:rPr>
        <w:t xml:space="preserve"> Тәуелсіз айнымалыны кейбір </w:t>
      </w:r>
      <w:r w:rsidRPr="0043357D">
        <w:rPr>
          <w:position w:val="-12"/>
          <w:lang w:val="kk-KZ"/>
        </w:rPr>
        <w:object w:dxaOrig="540" w:dyaOrig="360">
          <v:shape id="_x0000_i1045" type="#_x0000_t75" style="width:27.45pt;height:18pt" o:ole="">
            <v:imagedata r:id="rId43" o:title=""/>
          </v:shape>
          <o:OLEObject Type="Embed" ProgID="Equation.3" ShapeID="_x0000_i1045" DrawAspect="Content" ObjectID="_1481975491" r:id="rId44"/>
        </w:object>
      </w:r>
      <w:r w:rsidRPr="0043357D">
        <w:rPr>
          <w:lang w:val="kk-KZ"/>
        </w:rPr>
        <w:t xml:space="preserve"> аралығында анықталған </w:t>
      </w:r>
      <w:r w:rsidRPr="0043357D">
        <w:rPr>
          <w:position w:val="-6"/>
          <w:lang w:val="kk-KZ"/>
        </w:rPr>
        <w:object w:dxaOrig="180" w:dyaOrig="200">
          <v:shape id="_x0000_i1046" type="#_x0000_t75" style="width:9.45pt;height:10.3pt" o:ole="">
            <v:imagedata r:id="rId6" o:title=""/>
          </v:shape>
          <o:OLEObject Type="Embed" ProgID="Equation.3" ShapeID="_x0000_i1046" DrawAspect="Content" ObjectID="_1481975492" r:id="rId45"/>
        </w:object>
      </w:r>
      <w:r w:rsidRPr="0043357D">
        <w:rPr>
          <w:lang w:val="kk-KZ"/>
        </w:rPr>
        <w:t xml:space="preserve"> рет үздіксіз дифференциалданатын, бірінші туындысы нөлге тең емес функция арқылы жаңа тәуелсіз айнымалымен алмастырғаннан теңдеудің сызықтығы өзгермейді. </w:t>
      </w:r>
    </w:p>
    <w:p w:rsidR="00FD7B54" w:rsidRPr="0043357D" w:rsidRDefault="00FD7B54" w:rsidP="00FD7B54">
      <w:pPr>
        <w:ind w:firstLine="340"/>
        <w:jc w:val="both"/>
        <w:rPr>
          <w:lang w:val="kk-KZ"/>
        </w:rPr>
      </w:pPr>
      <w:r w:rsidRPr="0043357D">
        <w:rPr>
          <w:lang w:val="kk-KZ"/>
        </w:rPr>
        <w:t xml:space="preserve">Шынында да, </w:t>
      </w:r>
      <w:r w:rsidRPr="0043357D">
        <w:rPr>
          <w:position w:val="-12"/>
          <w:lang w:val="kk-KZ"/>
        </w:rPr>
        <w:object w:dxaOrig="2799" w:dyaOrig="360">
          <v:shape id="_x0000_i1047" type="#_x0000_t75" style="width:139.7pt;height:18pt" o:ole="">
            <v:imagedata r:id="rId46" o:title=""/>
          </v:shape>
          <o:OLEObject Type="Embed" ProgID="Equation.3" ShapeID="_x0000_i1047" DrawAspect="Content" ObjectID="_1481975493" r:id="rId47"/>
        </w:object>
      </w:r>
      <w:r w:rsidRPr="0043357D">
        <w:rPr>
          <w:lang w:val="kk-KZ"/>
        </w:rPr>
        <w:t xml:space="preserve"> алмастыруын жасайық. Сонда </w:t>
      </w:r>
    </w:p>
    <w:p w:rsidR="00FD7B54" w:rsidRPr="0043357D" w:rsidRDefault="00FD7B54" w:rsidP="00FD7B54">
      <w:pPr>
        <w:ind w:firstLine="340"/>
        <w:jc w:val="center"/>
        <w:rPr>
          <w:lang w:val="kk-KZ"/>
        </w:rPr>
      </w:pPr>
      <w:r w:rsidRPr="0043357D">
        <w:rPr>
          <w:position w:val="-104"/>
          <w:lang w:val="kk-KZ"/>
        </w:rPr>
        <w:object w:dxaOrig="3920" w:dyaOrig="2079">
          <v:shape id="_x0000_i1048" type="#_x0000_t75" style="width:196.3pt;height:103.7pt" o:ole="">
            <v:imagedata r:id="rId48" o:title=""/>
          </v:shape>
          <o:OLEObject Type="Embed" ProgID="Equation.3" ShapeID="_x0000_i1048" DrawAspect="Content" ObjectID="_1481975494" r:id="rId49"/>
        </w:object>
      </w:r>
    </w:p>
    <w:p w:rsidR="00FD7B54" w:rsidRPr="0043357D" w:rsidRDefault="00FD7B54" w:rsidP="00FD7B54">
      <w:pPr>
        <w:jc w:val="both"/>
        <w:rPr>
          <w:lang w:val="kk-KZ"/>
        </w:rPr>
      </w:pPr>
      <w:r w:rsidRPr="0043357D">
        <w:rPr>
          <w:lang w:val="kk-KZ"/>
        </w:rPr>
        <w:lastRenderedPageBreak/>
        <w:t xml:space="preserve">Осылай кез келген </w:t>
      </w:r>
      <w:r w:rsidRPr="0043357D">
        <w:rPr>
          <w:position w:val="-10"/>
          <w:lang w:val="kk-KZ"/>
        </w:rPr>
        <w:object w:dxaOrig="440" w:dyaOrig="360">
          <v:shape id="_x0000_i1049" type="#_x0000_t75" style="width:22.3pt;height:18pt" o:ole="">
            <v:imagedata r:id="rId50" o:title=""/>
          </v:shape>
          <o:OLEObject Type="Embed" ProgID="Equation.3" ShapeID="_x0000_i1049" DrawAspect="Content" ObjectID="_1481975495" r:id="rId51"/>
        </w:object>
      </w:r>
      <w:r w:rsidRPr="0043357D">
        <w:rPr>
          <w:lang w:val="kk-KZ"/>
        </w:rPr>
        <w:t xml:space="preserve">-ның сызықты түрде </w:t>
      </w:r>
      <w:r w:rsidRPr="0043357D">
        <w:rPr>
          <w:position w:val="-24"/>
          <w:lang w:val="kk-KZ"/>
        </w:rPr>
        <w:object w:dxaOrig="1620" w:dyaOrig="639">
          <v:shape id="_x0000_i1050" type="#_x0000_t75" style="width:81.45pt;height:31.7pt" o:ole="">
            <v:imagedata r:id="rId52" o:title=""/>
          </v:shape>
          <o:OLEObject Type="Embed" ProgID="Equation.3" ShapeID="_x0000_i1050" DrawAspect="Content" ObjectID="_1481975496" r:id="rId53"/>
        </w:object>
      </w:r>
      <w:r w:rsidRPr="0043357D">
        <w:rPr>
          <w:lang w:val="kk-KZ"/>
        </w:rPr>
        <w:t xml:space="preserve"> арқылы өрнектелетінін көреміз. Осы қатынастарды (1) және (2) теңдеулерге апарып қойсақ, қайтадан сызықты теңдеулер аламыз.</w:t>
      </w:r>
    </w:p>
    <w:p w:rsidR="00FD7B54" w:rsidRPr="0043357D" w:rsidRDefault="00FD7B54" w:rsidP="00FD7B54">
      <w:pPr>
        <w:ind w:firstLine="340"/>
        <w:jc w:val="both"/>
        <w:rPr>
          <w:lang w:val="kk-KZ"/>
        </w:rPr>
      </w:pPr>
      <w:r w:rsidRPr="0043357D">
        <w:rPr>
          <w:lang w:val="kk-KZ"/>
        </w:rPr>
        <w:t>2</w:t>
      </w:r>
      <w:r w:rsidRPr="0043357D">
        <w:rPr>
          <w:vertAlign w:val="superscript"/>
          <w:lang w:val="kk-KZ"/>
        </w:rPr>
        <w:t>0</w:t>
      </w:r>
      <w:r w:rsidRPr="0043357D">
        <w:rPr>
          <w:lang w:val="kk-KZ"/>
        </w:rPr>
        <w:t>. Белгісіз функцияны басқа бір функциямен сызықты түрде алмастырғаннан теңдеудің сызықтығы өзгермейді.</w:t>
      </w:r>
    </w:p>
    <w:p w:rsidR="00FD7B54" w:rsidRPr="0043357D" w:rsidRDefault="00FD7B54" w:rsidP="00FD7B54">
      <w:pPr>
        <w:ind w:firstLine="340"/>
        <w:jc w:val="both"/>
        <w:rPr>
          <w:lang w:val="kk-KZ"/>
        </w:rPr>
      </w:pPr>
      <w:r w:rsidRPr="0043357D">
        <w:rPr>
          <w:lang w:val="kk-KZ"/>
        </w:rPr>
        <w:t xml:space="preserve">Шынында да, айталық, </w:t>
      </w:r>
      <w:r w:rsidRPr="0043357D">
        <w:rPr>
          <w:position w:val="-10"/>
          <w:lang w:val="kk-KZ"/>
        </w:rPr>
        <w:object w:dxaOrig="2540" w:dyaOrig="300">
          <v:shape id="_x0000_i1051" type="#_x0000_t75" style="width:126.85pt;height:15.45pt" o:ole="">
            <v:imagedata r:id="rId54" o:title=""/>
          </v:shape>
          <o:OLEObject Type="Embed" ProgID="Equation.3" ShapeID="_x0000_i1051" DrawAspect="Content" ObjectID="_1481975497" r:id="rId55"/>
        </w:object>
      </w:r>
      <w:r w:rsidRPr="0043357D">
        <w:rPr>
          <w:lang w:val="kk-KZ"/>
        </w:rPr>
        <w:t xml:space="preserve"> түрінде алмастыру жасалсын. Мұндағы, </w:t>
      </w:r>
      <w:r w:rsidRPr="0043357D">
        <w:rPr>
          <w:position w:val="-10"/>
          <w:lang w:val="kk-KZ"/>
        </w:rPr>
        <w:object w:dxaOrig="540" w:dyaOrig="300">
          <v:shape id="_x0000_i1052" type="#_x0000_t75" style="width:27.45pt;height:15.45pt" o:ole="">
            <v:imagedata r:id="rId56" o:title=""/>
          </v:shape>
          <o:OLEObject Type="Embed" ProgID="Equation.3" ShapeID="_x0000_i1052" DrawAspect="Content" ObjectID="_1481975498" r:id="rId57"/>
        </w:object>
      </w:r>
      <w:r w:rsidRPr="0043357D">
        <w:rPr>
          <w:lang w:val="kk-KZ"/>
        </w:rPr>
        <w:t xml:space="preserve"> және </w:t>
      </w:r>
      <w:r w:rsidRPr="0043357D">
        <w:rPr>
          <w:position w:val="-10"/>
          <w:lang w:val="kk-KZ"/>
        </w:rPr>
        <w:object w:dxaOrig="560" w:dyaOrig="300">
          <v:shape id="_x0000_i1053" type="#_x0000_t75" style="width:28.3pt;height:15.45pt" o:ole="">
            <v:imagedata r:id="rId58" o:title=""/>
          </v:shape>
          <o:OLEObject Type="Embed" ProgID="Equation.3" ShapeID="_x0000_i1053" DrawAspect="Content" ObjectID="_1481975499" r:id="rId59"/>
        </w:object>
      </w:r>
      <w:r w:rsidRPr="0043357D">
        <w:rPr>
          <w:lang w:val="kk-KZ"/>
        </w:rPr>
        <w:t xml:space="preserve"> функциялары </w:t>
      </w:r>
      <w:r w:rsidRPr="0043357D">
        <w:rPr>
          <w:position w:val="-12"/>
          <w:lang w:val="kk-KZ"/>
        </w:rPr>
        <w:object w:dxaOrig="540" w:dyaOrig="360">
          <v:shape id="_x0000_i1054" type="#_x0000_t75" style="width:27.45pt;height:18pt" o:ole="">
            <v:imagedata r:id="rId14" o:title=""/>
          </v:shape>
          <o:OLEObject Type="Embed" ProgID="Equation.3" ShapeID="_x0000_i1054" DrawAspect="Content" ObjectID="_1481975500" r:id="rId60"/>
        </w:object>
      </w:r>
      <w:r w:rsidRPr="0043357D">
        <w:rPr>
          <w:lang w:val="kk-KZ"/>
        </w:rPr>
        <w:t xml:space="preserve"> аралығында анықталған </w:t>
      </w:r>
      <w:r w:rsidRPr="0043357D">
        <w:rPr>
          <w:position w:val="-6"/>
          <w:lang w:val="kk-KZ"/>
        </w:rPr>
        <w:object w:dxaOrig="180" w:dyaOrig="200">
          <v:shape id="_x0000_i1055" type="#_x0000_t75" style="width:9.45pt;height:10.3pt" o:ole="">
            <v:imagedata r:id="rId8" o:title=""/>
          </v:shape>
          <o:OLEObject Type="Embed" ProgID="Equation.3" ShapeID="_x0000_i1055" DrawAspect="Content" ObjectID="_1481975501" r:id="rId61"/>
        </w:object>
      </w:r>
      <w:r w:rsidRPr="0043357D">
        <w:rPr>
          <w:lang w:val="kk-KZ"/>
        </w:rPr>
        <w:t xml:space="preserve"> рет үздіксіз дифференциалданатын функциялар болсын.</w:t>
      </w:r>
    </w:p>
    <w:p w:rsidR="00FD7B54" w:rsidRPr="0043357D" w:rsidRDefault="00FD7B54" w:rsidP="00FD7B54">
      <w:pPr>
        <w:ind w:firstLine="340"/>
        <w:jc w:val="both"/>
        <w:rPr>
          <w:lang w:val="kk-KZ"/>
        </w:rPr>
      </w:pPr>
      <w:r w:rsidRPr="0043357D">
        <w:rPr>
          <w:lang w:val="kk-KZ"/>
        </w:rPr>
        <w:t xml:space="preserve">Сонда </w:t>
      </w:r>
    </w:p>
    <w:p w:rsidR="00FD7B54" w:rsidRPr="0043357D" w:rsidRDefault="00FD7B54" w:rsidP="00FD7B54">
      <w:pPr>
        <w:ind w:firstLine="340"/>
        <w:jc w:val="center"/>
        <w:rPr>
          <w:lang w:val="kk-KZ"/>
        </w:rPr>
      </w:pPr>
      <w:r w:rsidRPr="0043357D">
        <w:rPr>
          <w:position w:val="-62"/>
          <w:lang w:val="kk-KZ"/>
        </w:rPr>
        <w:object w:dxaOrig="5179" w:dyaOrig="1340">
          <v:shape id="_x0000_i1056" type="#_x0000_t75" style="width:258.85pt;height:66.85pt" o:ole="">
            <v:imagedata r:id="rId62" o:title=""/>
          </v:shape>
          <o:OLEObject Type="Embed" ProgID="Equation.3" ShapeID="_x0000_i1056" DrawAspect="Content" ObjectID="_1481975502" r:id="rId63"/>
        </w:object>
      </w:r>
    </w:p>
    <w:p w:rsidR="00FD7B54" w:rsidRPr="0043357D" w:rsidRDefault="00FD7B54" w:rsidP="00FD7B54">
      <w:pPr>
        <w:ind w:firstLine="340"/>
        <w:jc w:val="both"/>
        <w:rPr>
          <w:lang w:val="kk-KZ"/>
        </w:rPr>
      </w:pPr>
      <w:r w:rsidRPr="0043357D">
        <w:rPr>
          <w:lang w:val="kk-KZ"/>
        </w:rPr>
        <w:t>Осы туындыларды (1) теңдеуге апарып қойсақ, қайтадан біртексіз сызықты теңдеу аламыз.</w:t>
      </w:r>
    </w:p>
    <w:p w:rsidR="00FD7B54" w:rsidRPr="0043357D" w:rsidRDefault="00FD7B54" w:rsidP="00FD7B54">
      <w:pPr>
        <w:ind w:firstLine="340"/>
        <w:jc w:val="both"/>
        <w:rPr>
          <w:lang w:val="kk-KZ"/>
        </w:rPr>
      </w:pPr>
      <w:r w:rsidRPr="0043357D">
        <w:rPr>
          <w:lang w:val="kk-KZ"/>
        </w:rPr>
        <w:t xml:space="preserve">Ал (2) теңдеуге апарып қойсақ, онда біртекті теңдеуіміз біртексіз сызықты теңдеуге айналады. Біртектілікті сақтау үшін </w:t>
      </w:r>
      <w:r w:rsidRPr="0043357D">
        <w:rPr>
          <w:position w:val="-10"/>
          <w:lang w:val="kk-KZ"/>
        </w:rPr>
        <w:object w:dxaOrig="980" w:dyaOrig="300">
          <v:shape id="_x0000_i1057" type="#_x0000_t75" style="width:48.85pt;height:15.45pt" o:ole="">
            <v:imagedata r:id="rId64" o:title=""/>
          </v:shape>
          <o:OLEObject Type="Embed" ProgID="Equation.3" ShapeID="_x0000_i1057" DrawAspect="Content" ObjectID="_1481975503" r:id="rId65"/>
        </w:object>
      </w:r>
      <w:r w:rsidRPr="0043357D">
        <w:rPr>
          <w:lang w:val="kk-KZ"/>
        </w:rPr>
        <w:t xml:space="preserve"> түріндегі біртекті алмастыру алу керек.</w:t>
      </w:r>
    </w:p>
    <w:p w:rsidR="00FD7B54" w:rsidRPr="0043357D" w:rsidRDefault="00FD7B54" w:rsidP="00FD7B54">
      <w:pPr>
        <w:ind w:firstLine="340"/>
        <w:jc w:val="both"/>
        <w:rPr>
          <w:lang w:val="kk-KZ"/>
        </w:rPr>
      </w:pPr>
      <w:r w:rsidRPr="0043357D">
        <w:rPr>
          <w:lang w:val="kk-KZ"/>
        </w:rPr>
        <w:t xml:space="preserve">Сызықты теңдеулердің бір ерекшелігі – олардың бастапқы шартты қанағаттандыратын шешімі бар болу үшін бір-ақ шарттың орындалуы жеткілікті. </w:t>
      </w:r>
    </w:p>
    <w:p w:rsidR="00FD7B54" w:rsidRPr="0043357D" w:rsidRDefault="00FD7B54" w:rsidP="00FD7B54">
      <w:pPr>
        <w:ind w:firstLine="340"/>
        <w:jc w:val="both"/>
        <w:rPr>
          <w:lang w:val="kk-KZ"/>
        </w:rPr>
      </w:pPr>
      <w:r w:rsidRPr="0043357D">
        <w:rPr>
          <w:lang w:val="kk-KZ"/>
        </w:rPr>
        <w:t>Дәлірек айтсақ, мынандай тұжырым орын алады.</w:t>
      </w:r>
    </w:p>
    <w:p w:rsidR="00FD7B54" w:rsidRPr="0043357D" w:rsidRDefault="00FD7B54" w:rsidP="00FD7B54">
      <w:pPr>
        <w:ind w:firstLine="340"/>
        <w:jc w:val="both"/>
        <w:rPr>
          <w:lang w:val="kk-KZ"/>
        </w:rPr>
      </w:pPr>
      <w:r w:rsidRPr="0043357D">
        <w:rPr>
          <w:b/>
          <w:lang w:val="kk-KZ"/>
        </w:rPr>
        <w:t>Теорема-1.</w:t>
      </w:r>
      <w:r w:rsidRPr="0043357D">
        <w:rPr>
          <w:lang w:val="kk-KZ"/>
        </w:rPr>
        <w:t xml:space="preserve"> Егер сызықты теңдеудің коэффициенттері мен бос мүшесі кейбір </w:t>
      </w:r>
      <w:r w:rsidRPr="0043357D">
        <w:rPr>
          <w:position w:val="-12"/>
          <w:lang w:val="kk-KZ"/>
        </w:rPr>
        <w:object w:dxaOrig="540" w:dyaOrig="360">
          <v:shape id="_x0000_i1058" type="#_x0000_t75" style="width:27.45pt;height:18pt" o:ole="">
            <v:imagedata r:id="rId14" o:title=""/>
          </v:shape>
          <o:OLEObject Type="Embed" ProgID="Equation.3" ShapeID="_x0000_i1058" DrawAspect="Content" ObjectID="_1481975504" r:id="rId66"/>
        </w:object>
      </w:r>
      <w:r w:rsidRPr="0043357D">
        <w:rPr>
          <w:lang w:val="kk-KZ"/>
        </w:rPr>
        <w:t xml:space="preserve"> аралығында анықталған үздіксіз функциялар болса, онда оның бастапқы шартты қанағаттандыратын жалғыз ғана шешімі болады және ол шешім </w:t>
      </w:r>
      <w:r w:rsidRPr="0043357D">
        <w:rPr>
          <w:position w:val="-12"/>
          <w:lang w:val="kk-KZ"/>
        </w:rPr>
        <w:object w:dxaOrig="540" w:dyaOrig="360">
          <v:shape id="_x0000_i1059" type="#_x0000_t75" style="width:27.45pt;height:18pt" o:ole="">
            <v:imagedata r:id="rId14" o:title=""/>
          </v:shape>
          <o:OLEObject Type="Embed" ProgID="Equation.3" ShapeID="_x0000_i1059" DrawAspect="Content" ObjectID="_1481975505" r:id="rId67"/>
        </w:object>
      </w:r>
      <w:r w:rsidRPr="0043357D">
        <w:rPr>
          <w:lang w:val="kk-KZ"/>
        </w:rPr>
        <w:t xml:space="preserve"> аралығының өн бойында анықталады.</w:t>
      </w:r>
    </w:p>
    <w:p w:rsidR="00FD7B54" w:rsidRPr="0043357D" w:rsidRDefault="00FD7B54" w:rsidP="00FD7B54">
      <w:pPr>
        <w:ind w:firstLine="340"/>
        <w:jc w:val="both"/>
        <w:rPr>
          <w:lang w:val="kk-KZ"/>
        </w:rPr>
      </w:pPr>
      <w:r w:rsidRPr="0043357D">
        <w:rPr>
          <w:lang w:val="kk-KZ"/>
        </w:rPr>
        <w:t>Бұл тұжырымды дәлелдеу қиындық туғызбайды.</w:t>
      </w:r>
    </w:p>
    <w:p w:rsidR="00FD7B54" w:rsidRPr="0043357D" w:rsidRDefault="00FD7B54" w:rsidP="00FD7B54">
      <w:pPr>
        <w:rPr>
          <w:b/>
          <w:lang w:val="kk-KZ"/>
        </w:rPr>
      </w:pPr>
      <w:r w:rsidRPr="0043357D">
        <w:rPr>
          <w:b/>
          <w:lang w:val="kk-KZ"/>
        </w:rPr>
        <w:t xml:space="preserve"> Біртекті сызықты теңдеулер</w:t>
      </w:r>
    </w:p>
    <w:p w:rsidR="00FD7B54" w:rsidRPr="0043357D" w:rsidRDefault="00FD7B54" w:rsidP="00FD7B54">
      <w:pPr>
        <w:ind w:firstLine="340"/>
        <w:jc w:val="both"/>
        <w:rPr>
          <w:lang w:val="kk-KZ"/>
        </w:rPr>
      </w:pPr>
      <w:r w:rsidRPr="0043357D">
        <w:rPr>
          <w:b/>
          <w:lang w:val="kk-KZ"/>
        </w:rPr>
        <w:t>4.1.</w:t>
      </w:r>
      <w:r w:rsidRPr="0043357D">
        <w:rPr>
          <w:lang w:val="kk-KZ"/>
        </w:rPr>
        <w:t xml:space="preserve"> Біртекті сызықты теңдеудің шешімдерінің қасиеттерін келтірейік. Коэффициенттері кейбір </w:t>
      </w:r>
      <w:r w:rsidRPr="0043357D">
        <w:rPr>
          <w:position w:val="-12"/>
          <w:lang w:val="kk-KZ"/>
        </w:rPr>
        <w:object w:dxaOrig="520" w:dyaOrig="360">
          <v:shape id="_x0000_i1060" type="#_x0000_t75" style="width:25.7pt;height:18pt" o:ole="">
            <v:imagedata r:id="rId68" o:title=""/>
          </v:shape>
          <o:OLEObject Type="Embed" ProgID="Equation.3" ShapeID="_x0000_i1060" DrawAspect="Content" ObjectID="_1481975506" r:id="rId69"/>
        </w:object>
      </w:r>
      <w:r w:rsidRPr="0043357D">
        <w:rPr>
          <w:lang w:val="kk-KZ"/>
        </w:rPr>
        <w:t xml:space="preserve"> аралығында үздіксіз болып келетін мына </w:t>
      </w:r>
      <w:r w:rsidRPr="0043357D">
        <w:rPr>
          <w:position w:val="-6"/>
          <w:lang w:val="kk-KZ"/>
        </w:rPr>
        <w:object w:dxaOrig="180" w:dyaOrig="200">
          <v:shape id="_x0000_i1061" type="#_x0000_t75" style="width:9.45pt;height:10.3pt" o:ole="">
            <v:imagedata r:id="rId8" o:title=""/>
          </v:shape>
          <o:OLEObject Type="Embed" ProgID="Equation.3" ShapeID="_x0000_i1061" DrawAspect="Content" ObjectID="_1481975507" r:id="rId70"/>
        </w:object>
      </w:r>
      <w:r w:rsidRPr="0043357D">
        <w:rPr>
          <w:lang w:val="kk-KZ"/>
        </w:rPr>
        <w:t>-ретті теңдеуді қарастырайық:</w:t>
      </w:r>
    </w:p>
    <w:p w:rsidR="00FD7B54" w:rsidRPr="0043357D" w:rsidRDefault="00FD7B54" w:rsidP="00FD7B54">
      <w:pPr>
        <w:jc w:val="right"/>
        <w:rPr>
          <w:lang w:val="kk-KZ"/>
        </w:rPr>
      </w:pPr>
      <w:r w:rsidRPr="0043357D">
        <w:rPr>
          <w:i/>
          <w:position w:val="-10"/>
          <w:lang w:val="kk-KZ"/>
        </w:rPr>
        <w:object w:dxaOrig="3900" w:dyaOrig="360">
          <v:shape id="_x0000_i1062" type="#_x0000_t75" style="width:195.45pt;height:18pt" o:ole="">
            <v:imagedata r:id="rId71" o:title=""/>
          </v:shape>
          <o:OLEObject Type="Embed" ProgID="Equation.3" ShapeID="_x0000_i1062" DrawAspect="Content" ObjectID="_1481975508" r:id="rId72"/>
        </w:object>
      </w:r>
      <w:r>
        <w:rPr>
          <w:i/>
          <w:lang w:val="kk-KZ"/>
        </w:rPr>
        <w:tab/>
      </w:r>
      <w:r>
        <w:rPr>
          <w:i/>
          <w:lang w:val="kk-KZ"/>
        </w:rPr>
        <w:tab/>
      </w:r>
      <w:r w:rsidRPr="0043357D">
        <w:rPr>
          <w:lang w:val="kk-KZ"/>
        </w:rPr>
        <w:tab/>
      </w:r>
      <w:r w:rsidRPr="0043357D">
        <w:rPr>
          <w:lang w:val="kk-KZ"/>
        </w:rPr>
        <w:tab/>
        <w:t>(1)</w:t>
      </w:r>
    </w:p>
    <w:p w:rsidR="00FD7B54" w:rsidRPr="0043357D" w:rsidRDefault="00FD7B54" w:rsidP="00FD7B54">
      <w:pPr>
        <w:jc w:val="both"/>
        <w:rPr>
          <w:lang w:val="kk-KZ"/>
        </w:rPr>
      </w:pPr>
      <w:r w:rsidRPr="0043357D">
        <w:rPr>
          <w:lang w:val="kk-KZ"/>
        </w:rPr>
        <w:t xml:space="preserve">Ең алдымен ескеретін жәй – біртекті сызықты теңдеудің барлық жағдайда нольдік шешімі бар. Ол шешім </w:t>
      </w:r>
    </w:p>
    <w:p w:rsidR="00FD7B54" w:rsidRPr="0043357D" w:rsidRDefault="00FD7B54" w:rsidP="00FD7B54">
      <w:pPr>
        <w:jc w:val="right"/>
        <w:rPr>
          <w:lang w:val="kk-KZ"/>
        </w:rPr>
      </w:pPr>
      <w:r w:rsidRPr="0043357D">
        <w:rPr>
          <w:i/>
          <w:position w:val="-10"/>
          <w:lang w:val="kk-KZ"/>
        </w:rPr>
        <w:object w:dxaOrig="3540" w:dyaOrig="360">
          <v:shape id="_x0000_i1063" type="#_x0000_t75" style="width:177.45pt;height:18pt" o:ole="">
            <v:imagedata r:id="rId73" o:title=""/>
          </v:shape>
          <o:OLEObject Type="Embed" ProgID="Equation.3" ShapeID="_x0000_i1063" DrawAspect="Content" ObjectID="_1481975509" r:id="rId74"/>
        </w:object>
      </w:r>
      <w:r w:rsidRPr="0043357D">
        <w:rPr>
          <w:i/>
          <w:lang w:val="kk-KZ"/>
        </w:rPr>
        <w:tab/>
      </w:r>
      <w:r>
        <w:rPr>
          <w:i/>
          <w:lang w:val="kk-KZ"/>
        </w:rPr>
        <w:tab/>
      </w:r>
      <w:r>
        <w:rPr>
          <w:i/>
          <w:lang w:val="kk-KZ"/>
        </w:rPr>
        <w:tab/>
      </w:r>
      <w:r w:rsidRPr="0043357D">
        <w:rPr>
          <w:lang w:val="kk-KZ"/>
        </w:rPr>
        <w:tab/>
        <w:t>(2)</w:t>
      </w:r>
    </w:p>
    <w:p w:rsidR="00FD7B54" w:rsidRPr="0043357D" w:rsidRDefault="00FD7B54" w:rsidP="00FD7B54">
      <w:pPr>
        <w:jc w:val="both"/>
        <w:rPr>
          <w:lang w:val="kk-KZ"/>
        </w:rPr>
      </w:pPr>
      <w:r w:rsidRPr="0043357D">
        <w:rPr>
          <w:lang w:val="kk-KZ"/>
        </w:rPr>
        <w:t xml:space="preserve">бастапқы шартты қанағаттандыратын Коши есебінің шешімі: </w:t>
      </w:r>
      <w:r w:rsidRPr="0043357D">
        <w:rPr>
          <w:position w:val="-10"/>
          <w:lang w:val="kk-KZ"/>
        </w:rPr>
        <w:object w:dxaOrig="840" w:dyaOrig="300">
          <v:shape id="_x0000_i1064" type="#_x0000_t75" style="width:42pt;height:15.45pt" o:ole="">
            <v:imagedata r:id="rId75" o:title=""/>
          </v:shape>
          <o:OLEObject Type="Embed" ProgID="Equation.3" ShapeID="_x0000_i1064" DrawAspect="Content" ObjectID="_1481975510" r:id="rId76"/>
        </w:object>
      </w:r>
      <w:r w:rsidRPr="0043357D">
        <w:rPr>
          <w:lang w:val="kk-KZ"/>
        </w:rPr>
        <w:t xml:space="preserve">. Бұл шешім жалғыз. </w:t>
      </w:r>
    </w:p>
    <w:p w:rsidR="00FD7B54" w:rsidRPr="0043357D" w:rsidRDefault="00FD7B54" w:rsidP="00FD7B54">
      <w:pPr>
        <w:ind w:firstLine="360"/>
        <w:jc w:val="both"/>
        <w:rPr>
          <w:lang w:val="kk-KZ"/>
        </w:rPr>
      </w:pPr>
      <w:r w:rsidRPr="0043357D">
        <w:rPr>
          <w:b/>
          <w:lang w:val="kk-KZ"/>
        </w:rPr>
        <w:t>Теорема-1.</w:t>
      </w:r>
      <w:r w:rsidRPr="0043357D">
        <w:rPr>
          <w:lang w:val="kk-KZ"/>
        </w:rPr>
        <w:t xml:space="preserve"> Егер </w:t>
      </w:r>
      <w:r w:rsidRPr="0043357D">
        <w:rPr>
          <w:position w:val="-10"/>
          <w:lang w:val="kk-KZ"/>
        </w:rPr>
        <w:object w:dxaOrig="1520" w:dyaOrig="320">
          <v:shape id="_x0000_i1065" type="#_x0000_t75" style="width:76.3pt;height:16.3pt" o:ole="">
            <v:imagedata r:id="rId77" o:title=""/>
          </v:shape>
          <o:OLEObject Type="Embed" ProgID="Equation.3" ShapeID="_x0000_i1065" DrawAspect="Content" ObjectID="_1481975511" r:id="rId78"/>
        </w:object>
      </w:r>
      <w:r w:rsidRPr="0043357D">
        <w:rPr>
          <w:lang w:val="kk-KZ"/>
        </w:rPr>
        <w:t xml:space="preserve"> функциялары (1) теңдеудің </w:t>
      </w:r>
      <w:r w:rsidRPr="0043357D">
        <w:rPr>
          <w:position w:val="-12"/>
          <w:lang w:val="kk-KZ"/>
        </w:rPr>
        <w:object w:dxaOrig="520" w:dyaOrig="360">
          <v:shape id="_x0000_i1066" type="#_x0000_t75" style="width:25.7pt;height:18pt" o:ole="">
            <v:imagedata r:id="rId68" o:title=""/>
          </v:shape>
          <o:OLEObject Type="Embed" ProgID="Equation.3" ShapeID="_x0000_i1066" DrawAspect="Content" ObjectID="_1481975512" r:id="rId79"/>
        </w:object>
      </w:r>
      <w:r w:rsidRPr="0043357D">
        <w:rPr>
          <w:lang w:val="kk-KZ"/>
        </w:rPr>
        <w:t xml:space="preserve"> аралығындағы шешімдері болса, онда олардың сызықты комбинациясы </w:t>
      </w:r>
    </w:p>
    <w:p w:rsidR="00FD7B54" w:rsidRPr="0043357D" w:rsidRDefault="00FD7B54" w:rsidP="00FD7B54">
      <w:pPr>
        <w:jc w:val="right"/>
        <w:rPr>
          <w:lang w:val="kk-KZ"/>
        </w:rPr>
      </w:pPr>
      <w:r w:rsidRPr="0043357D">
        <w:rPr>
          <w:i/>
          <w:position w:val="-10"/>
          <w:lang w:val="kk-KZ"/>
        </w:rPr>
        <w:object w:dxaOrig="2920" w:dyaOrig="320">
          <v:shape id="_x0000_i1067" type="#_x0000_t75" style="width:146.55pt;height:16.3pt" o:ole="">
            <v:imagedata r:id="rId80" o:title=""/>
          </v:shape>
          <o:OLEObject Type="Embed" ProgID="Equation.3" ShapeID="_x0000_i1067" DrawAspect="Content" ObjectID="_1481975513" r:id="rId81"/>
        </w:object>
      </w:r>
      <w:r w:rsidRPr="0043357D">
        <w:rPr>
          <w:lang w:val="kk-KZ"/>
        </w:rPr>
        <w:tab/>
      </w:r>
      <w:r>
        <w:rPr>
          <w:lang w:val="kk-KZ"/>
        </w:rPr>
        <w:tab/>
      </w:r>
      <w:r>
        <w:rPr>
          <w:lang w:val="kk-KZ"/>
        </w:rPr>
        <w:tab/>
      </w:r>
      <w:r w:rsidRPr="0043357D">
        <w:rPr>
          <w:lang w:val="kk-KZ"/>
        </w:rPr>
        <w:tab/>
        <w:t>(3)</w:t>
      </w:r>
    </w:p>
    <w:p w:rsidR="00FD7B54" w:rsidRPr="0043357D" w:rsidRDefault="00FD7B54" w:rsidP="00FD7B54">
      <w:pPr>
        <w:jc w:val="both"/>
        <w:rPr>
          <w:lang w:val="kk-KZ"/>
        </w:rPr>
      </w:pPr>
      <w:r w:rsidRPr="0043357D">
        <w:rPr>
          <w:lang w:val="kk-KZ"/>
        </w:rPr>
        <w:t xml:space="preserve">сол теңдеудің </w:t>
      </w:r>
      <w:r w:rsidRPr="0043357D">
        <w:rPr>
          <w:position w:val="-12"/>
          <w:lang w:val="kk-KZ"/>
        </w:rPr>
        <w:object w:dxaOrig="520" w:dyaOrig="360">
          <v:shape id="_x0000_i1068" type="#_x0000_t75" style="width:25.7pt;height:18pt" o:ole="">
            <v:imagedata r:id="rId68" o:title=""/>
          </v:shape>
          <o:OLEObject Type="Embed" ProgID="Equation.3" ShapeID="_x0000_i1068" DrawAspect="Content" ObjectID="_1481975514" r:id="rId82"/>
        </w:object>
      </w:r>
      <w:r w:rsidRPr="0043357D">
        <w:rPr>
          <w:lang w:val="kk-KZ"/>
        </w:rPr>
        <w:t xml:space="preserve"> аралығындағы шешімі болады.</w:t>
      </w:r>
    </w:p>
    <w:p w:rsidR="00FD7B54" w:rsidRPr="0043357D" w:rsidRDefault="00FD7B54" w:rsidP="00FD7B54">
      <w:pPr>
        <w:ind w:firstLine="360"/>
        <w:jc w:val="both"/>
        <w:rPr>
          <w:lang w:val="kk-KZ"/>
        </w:rPr>
      </w:pPr>
      <w:r w:rsidRPr="0043357D">
        <w:rPr>
          <w:b/>
          <w:lang w:val="kk-KZ"/>
        </w:rPr>
        <w:t>Дәлелдеуі.</w:t>
      </w:r>
      <w:r w:rsidRPr="0043357D">
        <w:rPr>
          <w:lang w:val="kk-KZ"/>
        </w:rPr>
        <w:t xml:space="preserve"> Шарт бойынша әрбір </w:t>
      </w:r>
      <w:r w:rsidRPr="0043357D">
        <w:rPr>
          <w:position w:val="-10"/>
          <w:lang w:val="kk-KZ"/>
        </w:rPr>
        <w:object w:dxaOrig="580" w:dyaOrig="320">
          <v:shape id="_x0000_i1069" type="#_x0000_t75" style="width:29.15pt;height:16.3pt" o:ole="">
            <v:imagedata r:id="rId83" o:title=""/>
          </v:shape>
          <o:OLEObject Type="Embed" ProgID="Equation.3" ShapeID="_x0000_i1069" DrawAspect="Content" ObjectID="_1481975515" r:id="rId84"/>
        </w:object>
      </w:r>
      <w:r w:rsidRPr="0043357D">
        <w:rPr>
          <w:lang w:val="kk-KZ"/>
        </w:rPr>
        <w:t xml:space="preserve"> шешім:</w:t>
      </w:r>
    </w:p>
    <w:p w:rsidR="00FD7B54" w:rsidRPr="0043357D" w:rsidRDefault="00FD7B54" w:rsidP="00FD7B54">
      <w:pPr>
        <w:ind w:firstLine="360"/>
        <w:jc w:val="center"/>
        <w:rPr>
          <w:lang w:val="kk-KZ"/>
        </w:rPr>
      </w:pPr>
      <w:r w:rsidRPr="0043357D">
        <w:rPr>
          <w:position w:val="-12"/>
          <w:lang w:val="kk-KZ"/>
        </w:rPr>
        <w:object w:dxaOrig="3260" w:dyaOrig="360">
          <v:shape id="_x0000_i1070" type="#_x0000_t75" style="width:162.85pt;height:18pt" o:ole="">
            <v:imagedata r:id="rId85" o:title=""/>
          </v:shape>
          <o:OLEObject Type="Embed" ProgID="Equation.3" ShapeID="_x0000_i1070" DrawAspect="Content" ObjectID="_1481975516" r:id="rId86"/>
        </w:object>
      </w:r>
    </w:p>
    <w:p w:rsidR="00FD7B54" w:rsidRPr="0043357D" w:rsidRDefault="00FD7B54" w:rsidP="00FD7B54">
      <w:pPr>
        <w:ind w:firstLine="360"/>
        <w:jc w:val="both"/>
        <w:rPr>
          <w:lang w:val="kk-KZ"/>
        </w:rPr>
      </w:pPr>
      <w:r w:rsidRPr="0043357D">
        <w:rPr>
          <w:lang w:val="kk-KZ"/>
        </w:rPr>
        <w:t xml:space="preserve">Енді сызықты дифференциалдық оператордың қасиетін пайдалансақ, онда </w:t>
      </w:r>
    </w:p>
    <w:p w:rsidR="00FD7B54" w:rsidRPr="0043357D" w:rsidRDefault="00FD7B54" w:rsidP="00FD7B54">
      <w:pPr>
        <w:ind w:firstLine="360"/>
        <w:jc w:val="center"/>
        <w:rPr>
          <w:lang w:val="kk-KZ"/>
        </w:rPr>
      </w:pPr>
      <w:r w:rsidRPr="0043357D">
        <w:rPr>
          <w:position w:val="-28"/>
          <w:lang w:val="kk-KZ"/>
        </w:rPr>
        <w:object w:dxaOrig="4040" w:dyaOrig="660">
          <v:shape id="_x0000_i1071" type="#_x0000_t75" style="width:202.3pt;height:33.45pt" o:ole="">
            <v:imagedata r:id="rId87" o:title=""/>
          </v:shape>
          <o:OLEObject Type="Embed" ProgID="Equation.3" ShapeID="_x0000_i1071" DrawAspect="Content" ObjectID="_1481975517" r:id="rId88"/>
        </w:object>
      </w:r>
    </w:p>
    <w:p w:rsidR="00FD7B54" w:rsidRPr="0043357D" w:rsidRDefault="00FD7B54" w:rsidP="00FD7B54">
      <w:pPr>
        <w:ind w:firstLine="360"/>
        <w:jc w:val="both"/>
        <w:rPr>
          <w:lang w:val="kk-KZ"/>
        </w:rPr>
      </w:pPr>
      <w:r w:rsidRPr="0043357D">
        <w:rPr>
          <w:b/>
          <w:lang w:val="kk-KZ"/>
        </w:rPr>
        <w:t>Теорема-2.</w:t>
      </w:r>
      <w:r w:rsidRPr="0043357D">
        <w:rPr>
          <w:lang w:val="kk-KZ"/>
        </w:rPr>
        <w:t xml:space="preserve"> Егер (1) теңдеудің </w:t>
      </w:r>
      <w:r w:rsidRPr="0043357D">
        <w:rPr>
          <w:position w:val="-10"/>
          <w:lang w:val="kk-KZ"/>
        </w:rPr>
        <w:object w:dxaOrig="1840" w:dyaOrig="300">
          <v:shape id="_x0000_i1072" type="#_x0000_t75" style="width:91.7pt;height:15.45pt" o:ole="">
            <v:imagedata r:id="rId89" o:title=""/>
          </v:shape>
          <o:OLEObject Type="Embed" ProgID="Equation.3" ShapeID="_x0000_i1072" DrawAspect="Content" ObjectID="_1481975518" r:id="rId90"/>
        </w:object>
      </w:r>
      <w:r w:rsidRPr="0043357D">
        <w:rPr>
          <w:lang w:val="kk-KZ"/>
        </w:rPr>
        <w:t xml:space="preserve"> түріндегі комплекс шешімі бар болса, онда оның нақты және жорамал бөліктері өз алдына сол теңдеудің шешімдерін береді.</w:t>
      </w:r>
    </w:p>
    <w:p w:rsidR="00FD7B54" w:rsidRPr="0043357D" w:rsidRDefault="00FD7B54" w:rsidP="00FD7B54">
      <w:pPr>
        <w:ind w:firstLine="360"/>
        <w:jc w:val="both"/>
        <w:rPr>
          <w:lang w:val="kk-KZ"/>
        </w:rPr>
      </w:pPr>
      <w:r w:rsidRPr="0043357D">
        <w:rPr>
          <w:b/>
          <w:lang w:val="kk-KZ"/>
        </w:rPr>
        <w:t>Дәлелдеуі.</w:t>
      </w:r>
      <w:r w:rsidRPr="0043357D">
        <w:rPr>
          <w:lang w:val="kk-KZ"/>
        </w:rPr>
        <w:t xml:space="preserve"> Шарт бойынша </w:t>
      </w:r>
    </w:p>
    <w:p w:rsidR="00FD7B54" w:rsidRPr="0043357D" w:rsidRDefault="00FD7B54" w:rsidP="00FD7B54">
      <w:pPr>
        <w:jc w:val="center"/>
        <w:rPr>
          <w:lang w:val="kk-KZ"/>
        </w:rPr>
      </w:pPr>
      <w:r w:rsidRPr="0043357D">
        <w:rPr>
          <w:position w:val="-12"/>
          <w:lang w:val="kk-KZ"/>
        </w:rPr>
        <w:object w:dxaOrig="3680" w:dyaOrig="360">
          <v:shape id="_x0000_i1073" type="#_x0000_t75" style="width:184.3pt;height:18pt" o:ole="">
            <v:imagedata r:id="rId91" o:title=""/>
          </v:shape>
          <o:OLEObject Type="Embed" ProgID="Equation.3" ShapeID="_x0000_i1073" DrawAspect="Content" ObjectID="_1481975519" r:id="rId92"/>
        </w:object>
      </w:r>
    </w:p>
    <w:p w:rsidR="00FD7B54" w:rsidRPr="0043357D" w:rsidRDefault="00FD7B54" w:rsidP="00FD7B54">
      <w:pPr>
        <w:rPr>
          <w:lang w:val="kk-KZ"/>
        </w:rPr>
      </w:pPr>
      <w:r w:rsidRPr="0043357D">
        <w:rPr>
          <w:lang w:val="kk-KZ"/>
        </w:rPr>
        <w:t xml:space="preserve">оператордың қасиеті бойынша </w:t>
      </w:r>
    </w:p>
    <w:p w:rsidR="00FD7B54" w:rsidRPr="0043357D" w:rsidRDefault="00FD7B54" w:rsidP="00FD7B54">
      <w:pPr>
        <w:jc w:val="center"/>
        <w:rPr>
          <w:lang w:val="kk-KZ"/>
        </w:rPr>
      </w:pPr>
      <w:r w:rsidRPr="0043357D">
        <w:rPr>
          <w:position w:val="-10"/>
          <w:lang w:val="kk-KZ"/>
        </w:rPr>
        <w:object w:dxaOrig="3540" w:dyaOrig="320">
          <v:shape id="_x0000_i1074" type="#_x0000_t75" style="width:177.45pt;height:16.3pt" o:ole="">
            <v:imagedata r:id="rId93" o:title=""/>
          </v:shape>
          <o:OLEObject Type="Embed" ProgID="Equation.3" ShapeID="_x0000_i1074" DrawAspect="Content" ObjectID="_1481975520" r:id="rId94"/>
        </w:object>
      </w:r>
    </w:p>
    <w:p w:rsidR="00FD7B54" w:rsidRPr="0043357D" w:rsidRDefault="00FD7B54" w:rsidP="00FD7B54">
      <w:pPr>
        <w:rPr>
          <w:lang w:val="kk-KZ"/>
        </w:rPr>
      </w:pPr>
      <w:r w:rsidRPr="0043357D">
        <w:rPr>
          <w:lang w:val="kk-KZ"/>
        </w:rPr>
        <w:t xml:space="preserve">Осыдан </w:t>
      </w:r>
      <w:r w:rsidRPr="0043357D">
        <w:rPr>
          <w:position w:val="-12"/>
          <w:lang w:val="kk-KZ"/>
        </w:rPr>
        <w:object w:dxaOrig="3120" w:dyaOrig="360">
          <v:shape id="_x0000_i1075" type="#_x0000_t75" style="width:156pt;height:18pt" o:ole="">
            <v:imagedata r:id="rId95" o:title=""/>
          </v:shape>
          <o:OLEObject Type="Embed" ProgID="Equation.3" ShapeID="_x0000_i1075" DrawAspect="Content" ObjectID="_1481975521" r:id="rId96"/>
        </w:object>
      </w:r>
      <w:r w:rsidRPr="0043357D">
        <w:rPr>
          <w:lang w:val="kk-KZ"/>
        </w:rPr>
        <w:t>.</w:t>
      </w:r>
    </w:p>
    <w:p w:rsidR="00FD7B54" w:rsidRPr="0043357D" w:rsidRDefault="00FD7B54" w:rsidP="00FD7B54">
      <w:pPr>
        <w:ind w:firstLine="360"/>
        <w:jc w:val="both"/>
        <w:rPr>
          <w:lang w:val="kk-KZ"/>
        </w:rPr>
      </w:pPr>
      <w:r w:rsidRPr="0043357D">
        <w:rPr>
          <w:b/>
          <w:lang w:val="kk-KZ"/>
        </w:rPr>
        <w:t>Анықтама-1.</w:t>
      </w:r>
      <w:r w:rsidRPr="0043357D">
        <w:rPr>
          <w:lang w:val="kk-KZ"/>
        </w:rPr>
        <w:t xml:space="preserve"> Егер </w:t>
      </w:r>
      <w:r w:rsidRPr="0043357D">
        <w:rPr>
          <w:position w:val="-12"/>
          <w:lang w:val="kk-KZ"/>
        </w:rPr>
        <w:object w:dxaOrig="520" w:dyaOrig="360">
          <v:shape id="_x0000_i1076" type="#_x0000_t75" style="width:25.7pt;height:18pt" o:ole="">
            <v:imagedata r:id="rId68" o:title=""/>
          </v:shape>
          <o:OLEObject Type="Embed" ProgID="Equation.3" ShapeID="_x0000_i1076" DrawAspect="Content" ObjectID="_1481975522" r:id="rId97"/>
        </w:object>
      </w:r>
      <w:r w:rsidRPr="0043357D">
        <w:rPr>
          <w:lang w:val="kk-KZ"/>
        </w:rPr>
        <w:t xml:space="preserve"> аралығында анықталған</w:t>
      </w:r>
    </w:p>
    <w:p w:rsidR="00FD7B54" w:rsidRPr="0043357D" w:rsidRDefault="00FD7B54" w:rsidP="00FD7B54">
      <w:pPr>
        <w:jc w:val="both"/>
        <w:rPr>
          <w:lang w:val="kk-KZ"/>
        </w:rPr>
      </w:pPr>
      <w:r w:rsidRPr="0043357D">
        <w:rPr>
          <w:position w:val="-10"/>
          <w:lang w:val="kk-KZ"/>
        </w:rPr>
        <w:object w:dxaOrig="1520" w:dyaOrig="320">
          <v:shape id="_x0000_i1077" type="#_x0000_t75" style="width:76.3pt;height:16.3pt" o:ole="">
            <v:imagedata r:id="rId77" o:title=""/>
          </v:shape>
          <o:OLEObject Type="Embed" ProgID="Equation.3" ShapeID="_x0000_i1077" DrawAspect="Content" ObjectID="_1481975523" r:id="rId98"/>
        </w:object>
      </w:r>
      <w:r w:rsidRPr="0043357D">
        <w:rPr>
          <w:lang w:val="kk-KZ"/>
        </w:rPr>
        <w:t xml:space="preserve"> функциялары үшін бәрі бірдей нөлге тең емес </w:t>
      </w:r>
      <w:r w:rsidRPr="0043357D">
        <w:rPr>
          <w:position w:val="-10"/>
          <w:lang w:val="kk-KZ"/>
        </w:rPr>
        <w:object w:dxaOrig="880" w:dyaOrig="320">
          <v:shape id="_x0000_i1078" type="#_x0000_t75" style="width:43.7pt;height:16.3pt" o:ole="">
            <v:imagedata r:id="rId99" o:title=""/>
          </v:shape>
          <o:OLEObject Type="Embed" ProgID="Equation.3" ShapeID="_x0000_i1078" DrawAspect="Content" ObjectID="_1481975524" r:id="rId100"/>
        </w:object>
      </w:r>
      <w:r w:rsidRPr="0043357D">
        <w:rPr>
          <w:lang w:val="kk-KZ"/>
        </w:rPr>
        <w:t xml:space="preserve"> сандары табылып, </w:t>
      </w:r>
    </w:p>
    <w:p w:rsidR="00FD7B54" w:rsidRPr="0043357D" w:rsidRDefault="00FD7B54" w:rsidP="00FD7B54">
      <w:pPr>
        <w:jc w:val="right"/>
        <w:rPr>
          <w:lang w:val="kk-KZ"/>
        </w:rPr>
      </w:pPr>
      <w:r w:rsidRPr="0043357D">
        <w:rPr>
          <w:i/>
          <w:position w:val="-12"/>
          <w:lang w:val="kk-KZ"/>
        </w:rPr>
        <w:object w:dxaOrig="3580" w:dyaOrig="360">
          <v:shape id="_x0000_i1079" type="#_x0000_t75" style="width:179.15pt;height:18pt" o:ole="">
            <v:imagedata r:id="rId101" o:title=""/>
          </v:shape>
          <o:OLEObject Type="Embed" ProgID="Equation.3" ShapeID="_x0000_i1079" DrawAspect="Content" ObjectID="_1481975525" r:id="rId102"/>
        </w:object>
      </w:r>
      <w:r w:rsidRPr="0043357D">
        <w:rPr>
          <w:lang w:val="kk-KZ"/>
        </w:rPr>
        <w:tab/>
      </w:r>
      <w:r>
        <w:rPr>
          <w:lang w:val="kk-KZ"/>
        </w:rPr>
        <w:tab/>
      </w:r>
      <w:r>
        <w:rPr>
          <w:lang w:val="kk-KZ"/>
        </w:rPr>
        <w:tab/>
      </w:r>
      <w:r w:rsidRPr="0043357D">
        <w:rPr>
          <w:lang w:val="kk-KZ"/>
        </w:rPr>
        <w:tab/>
        <w:t>(4)</w:t>
      </w:r>
    </w:p>
    <w:p w:rsidR="00FD7B54" w:rsidRPr="0043357D" w:rsidRDefault="00FD7B54" w:rsidP="00FD7B54">
      <w:pPr>
        <w:jc w:val="both"/>
        <w:rPr>
          <w:lang w:val="kk-KZ"/>
        </w:rPr>
      </w:pPr>
      <w:r w:rsidRPr="0043357D">
        <w:rPr>
          <w:lang w:val="kk-KZ"/>
        </w:rPr>
        <w:t xml:space="preserve">теңдігі орындалса, онда берілген функциялар жиыны </w:t>
      </w:r>
      <w:r w:rsidRPr="0043357D">
        <w:rPr>
          <w:position w:val="-12"/>
          <w:lang w:val="kk-KZ"/>
        </w:rPr>
        <w:object w:dxaOrig="520" w:dyaOrig="360">
          <v:shape id="_x0000_i1080" type="#_x0000_t75" style="width:25.7pt;height:18pt" o:ole="">
            <v:imagedata r:id="rId68" o:title=""/>
          </v:shape>
          <o:OLEObject Type="Embed" ProgID="Equation.3" ShapeID="_x0000_i1080" DrawAspect="Content" ObjectID="_1481975526" r:id="rId103"/>
        </w:object>
      </w:r>
      <w:r w:rsidRPr="0043357D">
        <w:rPr>
          <w:lang w:val="kk-KZ"/>
        </w:rPr>
        <w:t xml:space="preserve"> аралығында сызықты тәуелді деп аталынады, ал (4) теңдік </w:t>
      </w:r>
      <w:r w:rsidRPr="0043357D">
        <w:rPr>
          <w:position w:val="-10"/>
          <w:lang w:val="kk-KZ"/>
        </w:rPr>
        <w:object w:dxaOrig="880" w:dyaOrig="320">
          <v:shape id="_x0000_i1081" type="#_x0000_t75" style="width:43.7pt;height:16.3pt" o:ole="">
            <v:imagedata r:id="rId99" o:title=""/>
          </v:shape>
          <o:OLEObject Type="Embed" ProgID="Equation.3" ShapeID="_x0000_i1081" DrawAspect="Content" ObjectID="_1481975527" r:id="rId104"/>
        </w:object>
      </w:r>
      <w:r w:rsidRPr="0043357D">
        <w:rPr>
          <w:lang w:val="kk-KZ"/>
        </w:rPr>
        <w:t xml:space="preserve"> сандарының тек нөлдік мәндерінде ғана орындалса, онда берілген функциялар жиыны </w:t>
      </w:r>
      <w:r w:rsidRPr="0043357D">
        <w:rPr>
          <w:position w:val="-12"/>
          <w:lang w:val="kk-KZ"/>
        </w:rPr>
        <w:object w:dxaOrig="520" w:dyaOrig="360">
          <v:shape id="_x0000_i1082" type="#_x0000_t75" style="width:25.7pt;height:18pt" o:ole="">
            <v:imagedata r:id="rId68" o:title=""/>
          </v:shape>
          <o:OLEObject Type="Embed" ProgID="Equation.3" ShapeID="_x0000_i1082" DrawAspect="Content" ObjectID="_1481975528" r:id="rId105"/>
        </w:object>
      </w:r>
      <w:r w:rsidRPr="0043357D">
        <w:rPr>
          <w:lang w:val="kk-KZ"/>
        </w:rPr>
        <w:t xml:space="preserve"> аралығында сызықты тәуелсіз деп аталады.</w:t>
      </w:r>
    </w:p>
    <w:p w:rsidR="00FD7B54" w:rsidRPr="0043357D" w:rsidRDefault="00FD7B54" w:rsidP="00FD7B54">
      <w:pPr>
        <w:jc w:val="both"/>
        <w:rPr>
          <w:lang w:val="kk-KZ"/>
        </w:rPr>
      </w:pPr>
    </w:p>
    <w:p w:rsidR="00FD7B54" w:rsidRPr="0043357D" w:rsidRDefault="00FD7B54" w:rsidP="00FD7B54">
      <w:pPr>
        <w:ind w:firstLine="360"/>
        <w:jc w:val="both"/>
        <w:rPr>
          <w:lang w:val="kk-KZ"/>
        </w:rPr>
      </w:pPr>
      <w:r w:rsidRPr="0043357D">
        <w:rPr>
          <w:b/>
          <w:lang w:val="kk-KZ"/>
        </w:rPr>
        <w:t>4.2.</w:t>
      </w:r>
      <w:r w:rsidRPr="0043357D">
        <w:rPr>
          <w:lang w:val="kk-KZ"/>
        </w:rPr>
        <w:t xml:space="preserve"> Айталық, </w:t>
      </w:r>
      <w:r w:rsidRPr="0043357D">
        <w:rPr>
          <w:position w:val="-10"/>
          <w:lang w:val="kk-KZ"/>
        </w:rPr>
        <w:object w:dxaOrig="1480" w:dyaOrig="320">
          <v:shape id="_x0000_i1083" type="#_x0000_t75" style="width:73.7pt;height:16.3pt" o:ole="">
            <v:imagedata r:id="rId106" o:title=""/>
          </v:shape>
          <o:OLEObject Type="Embed" ProgID="Equation.3" ShapeID="_x0000_i1083" DrawAspect="Content" ObjectID="_1481975529" r:id="rId107"/>
        </w:object>
      </w:r>
      <w:r w:rsidRPr="0043357D">
        <w:rPr>
          <w:lang w:val="kk-KZ"/>
        </w:rPr>
        <w:t xml:space="preserve"> функциялары (1) теңдеудің </w:t>
      </w:r>
      <w:r w:rsidRPr="0043357D">
        <w:rPr>
          <w:position w:val="-12"/>
          <w:lang w:val="kk-KZ"/>
        </w:rPr>
        <w:object w:dxaOrig="520" w:dyaOrig="360">
          <v:shape id="_x0000_i1084" type="#_x0000_t75" style="width:25.7pt;height:18pt" o:ole="">
            <v:imagedata r:id="rId68" o:title=""/>
          </v:shape>
          <o:OLEObject Type="Embed" ProgID="Equation.3" ShapeID="_x0000_i1084" DrawAspect="Content" ObjectID="_1481975530" r:id="rId108"/>
        </w:object>
      </w:r>
      <w:r w:rsidRPr="0043357D">
        <w:rPr>
          <w:lang w:val="kk-KZ"/>
        </w:rPr>
        <w:t xml:space="preserve"> аралығында анықталған нақты шешімдері болсын. Осы функциялар мен олардың туындыларынан құрылған төмендегідей </w:t>
      </w:r>
      <w:r w:rsidRPr="0043357D">
        <w:rPr>
          <w:position w:val="-6"/>
          <w:lang w:val="kk-KZ"/>
        </w:rPr>
        <w:object w:dxaOrig="180" w:dyaOrig="200">
          <v:shape id="_x0000_i1085" type="#_x0000_t75" style="width:9.45pt;height:10.3pt" o:ole="">
            <v:imagedata r:id="rId8" o:title=""/>
          </v:shape>
          <o:OLEObject Type="Embed" ProgID="Equation.3" ShapeID="_x0000_i1085" DrawAspect="Content" ObjectID="_1481975531" r:id="rId109"/>
        </w:object>
      </w:r>
      <w:r w:rsidRPr="0043357D">
        <w:rPr>
          <w:lang w:val="kk-KZ"/>
        </w:rPr>
        <w:t xml:space="preserve"> ретті анықтауыш </w:t>
      </w:r>
    </w:p>
    <w:p w:rsidR="00FD7B54" w:rsidRPr="0043357D" w:rsidRDefault="00FD7B54" w:rsidP="00FD7B54">
      <w:pPr>
        <w:ind w:firstLine="360"/>
        <w:jc w:val="right"/>
        <w:rPr>
          <w:lang w:val="kk-KZ"/>
        </w:rPr>
      </w:pPr>
      <w:r w:rsidRPr="0043357D">
        <w:rPr>
          <w:position w:val="-72"/>
          <w:lang w:val="kk-KZ"/>
        </w:rPr>
        <w:object w:dxaOrig="4099" w:dyaOrig="1560">
          <v:shape id="_x0000_i1086" type="#_x0000_t75" style="width:204.85pt;height:78pt" o:ole="">
            <v:imagedata r:id="rId110" o:title=""/>
          </v:shape>
          <o:OLEObject Type="Embed" ProgID="Equation.3" ShapeID="_x0000_i1086" DrawAspect="Content" ObjectID="_1481975532" r:id="rId111"/>
        </w:object>
      </w:r>
      <w:r>
        <w:rPr>
          <w:lang w:val="kk-KZ"/>
        </w:rPr>
        <w:tab/>
      </w:r>
      <w:r>
        <w:rPr>
          <w:lang w:val="kk-KZ"/>
        </w:rPr>
        <w:tab/>
      </w:r>
      <w:r w:rsidRPr="0043357D">
        <w:rPr>
          <w:lang w:val="kk-KZ"/>
        </w:rPr>
        <w:tab/>
        <w:t>(5)</w:t>
      </w:r>
    </w:p>
    <w:p w:rsidR="00FD7B54" w:rsidRPr="0043357D" w:rsidRDefault="00FD7B54" w:rsidP="00FD7B54">
      <w:pPr>
        <w:jc w:val="both"/>
        <w:rPr>
          <w:lang w:val="kk-KZ"/>
        </w:rPr>
      </w:pPr>
      <w:r w:rsidRPr="0043357D">
        <w:rPr>
          <w:lang w:val="kk-KZ"/>
        </w:rPr>
        <w:t xml:space="preserve">Вронский анықтауышы деп аталады. Қысқаша, оны функциялардың вронскианы дейді. Бұл анықтауышты қысқаша, </w:t>
      </w:r>
      <w:r w:rsidRPr="0043357D">
        <w:rPr>
          <w:position w:val="-10"/>
          <w:lang w:val="kk-KZ"/>
        </w:rPr>
        <w:object w:dxaOrig="580" w:dyaOrig="300">
          <v:shape id="_x0000_i1087" type="#_x0000_t75" style="width:29.15pt;height:15.45pt" o:ole="">
            <v:imagedata r:id="rId112" o:title=""/>
          </v:shape>
          <o:OLEObject Type="Embed" ProgID="Equation.3" ShapeID="_x0000_i1087" DrawAspect="Content" ObjectID="_1481975533" r:id="rId113"/>
        </w:object>
      </w:r>
      <w:r w:rsidRPr="0043357D">
        <w:rPr>
          <w:lang w:val="kk-KZ"/>
        </w:rPr>
        <w:t xml:space="preserve"> деп белгілейді.</w:t>
      </w:r>
    </w:p>
    <w:p w:rsidR="00FD7B54" w:rsidRPr="0043357D" w:rsidRDefault="00FD7B54" w:rsidP="00FD7B54">
      <w:pPr>
        <w:ind w:firstLine="360"/>
        <w:jc w:val="both"/>
        <w:rPr>
          <w:lang w:val="kk-KZ"/>
        </w:rPr>
      </w:pPr>
      <w:r w:rsidRPr="0043357D">
        <w:rPr>
          <w:b/>
          <w:lang w:val="kk-KZ"/>
        </w:rPr>
        <w:t>Теорема-3.</w:t>
      </w:r>
      <w:r w:rsidRPr="0043357D">
        <w:rPr>
          <w:lang w:val="kk-KZ"/>
        </w:rPr>
        <w:t xml:space="preserve"> Егер </w:t>
      </w:r>
      <w:r w:rsidRPr="0043357D">
        <w:rPr>
          <w:position w:val="-10"/>
        </w:rPr>
        <w:object w:dxaOrig="1500" w:dyaOrig="320">
          <v:shape id="_x0000_i1088" type="#_x0000_t75" style="width:75.45pt;height:16.3pt" o:ole="">
            <v:imagedata r:id="rId114" o:title=""/>
          </v:shape>
          <o:OLEObject Type="Embed" ProgID="Equation.3" ShapeID="_x0000_i1088" DrawAspect="Content" ObjectID="_1481975534" r:id="rId115"/>
        </w:object>
      </w:r>
      <w:r w:rsidRPr="0043357D">
        <w:rPr>
          <w:lang w:val="kk-KZ"/>
        </w:rPr>
        <w:t xml:space="preserve"> шешімдері </w:t>
      </w:r>
      <w:r w:rsidRPr="0043357D">
        <w:rPr>
          <w:position w:val="-12"/>
          <w:lang w:val="kk-KZ"/>
        </w:rPr>
        <w:object w:dxaOrig="520" w:dyaOrig="360">
          <v:shape id="_x0000_i1089" type="#_x0000_t75" style="width:25.7pt;height:18pt" o:ole="">
            <v:imagedata r:id="rId68" o:title=""/>
          </v:shape>
          <o:OLEObject Type="Embed" ProgID="Equation.3" ShapeID="_x0000_i1089" DrawAspect="Content" ObjectID="_1481975535" r:id="rId116"/>
        </w:object>
      </w:r>
      <w:r w:rsidRPr="0043357D">
        <w:rPr>
          <w:lang w:val="kk-KZ"/>
        </w:rPr>
        <w:t xml:space="preserve"> аралығында сызықты тәуелді болса, онда олардың вронскианы осы аралықта нөлге тепе-тең.</w:t>
      </w:r>
    </w:p>
    <w:p w:rsidR="00FD7B54" w:rsidRPr="0043357D" w:rsidRDefault="00FD7B54" w:rsidP="00FD7B54">
      <w:pPr>
        <w:ind w:firstLine="360"/>
        <w:jc w:val="both"/>
        <w:rPr>
          <w:lang w:val="kk-KZ"/>
        </w:rPr>
      </w:pPr>
      <w:r w:rsidRPr="0043357D">
        <w:rPr>
          <w:b/>
          <w:lang w:val="kk-KZ"/>
        </w:rPr>
        <w:t>Дәлелдеуі.</w:t>
      </w:r>
      <w:r w:rsidRPr="0043357D">
        <w:rPr>
          <w:lang w:val="kk-KZ"/>
        </w:rPr>
        <w:t xml:space="preserve"> Анықтама бойынша бәрі бірдей нөлге тең емес </w:t>
      </w:r>
      <w:r w:rsidRPr="0043357D">
        <w:rPr>
          <w:position w:val="-10"/>
          <w:lang w:val="kk-KZ"/>
        </w:rPr>
        <w:object w:dxaOrig="859" w:dyaOrig="320">
          <v:shape id="_x0000_i1090" type="#_x0000_t75" style="width:42.85pt;height:16.3pt" o:ole="">
            <v:imagedata r:id="rId117" o:title=""/>
          </v:shape>
          <o:OLEObject Type="Embed" ProgID="Equation.3" ShapeID="_x0000_i1090" DrawAspect="Content" ObjectID="_1481975536" r:id="rId118"/>
        </w:object>
      </w:r>
      <w:r w:rsidRPr="0043357D">
        <w:rPr>
          <w:lang w:val="kk-KZ"/>
        </w:rPr>
        <w:t xml:space="preserve"> сандары үшін </w:t>
      </w:r>
    </w:p>
    <w:p w:rsidR="00FD7B54" w:rsidRPr="0043357D" w:rsidRDefault="00FD7B54" w:rsidP="00FD7B54">
      <w:pPr>
        <w:ind w:firstLine="360"/>
        <w:jc w:val="right"/>
        <w:rPr>
          <w:lang w:val="kk-KZ"/>
        </w:rPr>
      </w:pPr>
      <w:r w:rsidRPr="0043357D">
        <w:rPr>
          <w:i/>
          <w:position w:val="-12"/>
          <w:lang w:val="kk-KZ"/>
        </w:rPr>
        <w:object w:dxaOrig="3519" w:dyaOrig="360">
          <v:shape id="_x0000_i1091" type="#_x0000_t75" style="width:175.7pt;height:18pt" o:ole="">
            <v:imagedata r:id="rId119" o:title=""/>
          </v:shape>
          <o:OLEObject Type="Embed" ProgID="Equation.3" ShapeID="_x0000_i1091" DrawAspect="Content" ObjectID="_1481975537" r:id="rId120"/>
        </w:object>
      </w:r>
      <w:r w:rsidRPr="0043357D">
        <w:rPr>
          <w:lang w:val="kk-KZ"/>
        </w:rPr>
        <w:tab/>
      </w:r>
      <w:r>
        <w:rPr>
          <w:lang w:val="kk-KZ"/>
        </w:rPr>
        <w:tab/>
      </w:r>
      <w:r>
        <w:rPr>
          <w:lang w:val="kk-KZ"/>
        </w:rPr>
        <w:tab/>
      </w:r>
      <w:r w:rsidRPr="0043357D">
        <w:rPr>
          <w:lang w:val="kk-KZ"/>
        </w:rPr>
        <w:tab/>
        <w:t>(6)</w:t>
      </w:r>
    </w:p>
    <w:p w:rsidR="00FD7B54" w:rsidRPr="0043357D" w:rsidRDefault="00FD7B54" w:rsidP="00FD7B54">
      <w:pPr>
        <w:rPr>
          <w:lang w:val="kk-KZ"/>
        </w:rPr>
      </w:pPr>
      <w:r w:rsidRPr="0043357D">
        <w:rPr>
          <w:lang w:val="kk-KZ"/>
        </w:rPr>
        <w:t>теңдігі орындалады.</w:t>
      </w:r>
    </w:p>
    <w:p w:rsidR="00FD7B54" w:rsidRPr="0043357D" w:rsidRDefault="00FD7B54" w:rsidP="00FD7B54">
      <w:pPr>
        <w:ind w:firstLine="360"/>
        <w:jc w:val="both"/>
        <w:rPr>
          <w:lang w:val="kk-KZ"/>
        </w:rPr>
      </w:pPr>
      <w:r w:rsidRPr="0043357D">
        <w:rPr>
          <w:lang w:val="kk-KZ"/>
        </w:rPr>
        <w:t xml:space="preserve">Осы қатынасты </w:t>
      </w:r>
      <w:r w:rsidRPr="0043357D">
        <w:rPr>
          <w:position w:val="-6"/>
          <w:lang w:val="kk-KZ"/>
        </w:rPr>
        <w:object w:dxaOrig="480" w:dyaOrig="260">
          <v:shape id="_x0000_i1092" type="#_x0000_t75" style="width:24pt;height:12.85pt" o:ole="">
            <v:imagedata r:id="rId121" o:title=""/>
          </v:shape>
          <o:OLEObject Type="Embed" ProgID="Equation.3" ShapeID="_x0000_i1092" DrawAspect="Content" ObjectID="_1481975538" r:id="rId122"/>
        </w:object>
      </w:r>
      <w:r w:rsidRPr="0043357D">
        <w:rPr>
          <w:lang w:val="kk-KZ"/>
        </w:rPr>
        <w:t xml:space="preserve"> рет дифференциалдау арқылы сызықты алгебралық жүйе құрайық:</w:t>
      </w:r>
    </w:p>
    <w:p w:rsidR="00FD7B54" w:rsidRPr="0043357D" w:rsidRDefault="00FD7B54" w:rsidP="00FD7B54">
      <w:pPr>
        <w:ind w:firstLine="360"/>
        <w:jc w:val="right"/>
        <w:rPr>
          <w:lang w:val="kk-KZ"/>
        </w:rPr>
      </w:pPr>
      <w:r w:rsidRPr="0043357D">
        <w:rPr>
          <w:position w:val="-72"/>
          <w:lang w:val="kk-KZ"/>
        </w:rPr>
        <w:object w:dxaOrig="3379" w:dyaOrig="1560">
          <v:shape id="_x0000_i1093" type="#_x0000_t75" style="width:168.85pt;height:78pt" o:ole="">
            <v:imagedata r:id="rId123" o:title=""/>
          </v:shape>
          <o:OLEObject Type="Embed" ProgID="Equation.3" ShapeID="_x0000_i1093" DrawAspect="Content" ObjectID="_1481975539" r:id="rId124"/>
        </w:object>
      </w:r>
      <w:r w:rsidRPr="0043357D">
        <w:rPr>
          <w:lang w:val="kk-KZ"/>
        </w:rPr>
        <w:tab/>
      </w:r>
      <w:r>
        <w:rPr>
          <w:lang w:val="kk-KZ"/>
        </w:rPr>
        <w:tab/>
      </w:r>
      <w:r>
        <w:rPr>
          <w:lang w:val="kk-KZ"/>
        </w:rPr>
        <w:tab/>
      </w:r>
      <w:r w:rsidRPr="0043357D">
        <w:rPr>
          <w:lang w:val="kk-KZ"/>
        </w:rPr>
        <w:tab/>
        <w:t>(7)</w:t>
      </w:r>
    </w:p>
    <w:p w:rsidR="00FD7B54" w:rsidRPr="0043357D" w:rsidRDefault="00FD7B54" w:rsidP="00FD7B54">
      <w:pPr>
        <w:jc w:val="both"/>
        <w:rPr>
          <w:lang w:val="kk-KZ"/>
        </w:rPr>
      </w:pPr>
      <w:r w:rsidRPr="0043357D">
        <w:rPr>
          <w:lang w:val="kk-KZ"/>
        </w:rPr>
        <w:t xml:space="preserve">Бұл біртекті сызықты алгебралық жүйенің нөлдік емес шешімі бар болуы үшін оның анықтауышы нөлге тең болуы керек, ал ол анықтауыш Вронский анықтауышы, яғни </w:t>
      </w:r>
      <w:r w:rsidRPr="0043357D">
        <w:rPr>
          <w:position w:val="-10"/>
          <w:lang w:val="kk-KZ"/>
        </w:rPr>
        <w:object w:dxaOrig="900" w:dyaOrig="300">
          <v:shape id="_x0000_i1094" type="#_x0000_t75" style="width:45.45pt;height:15.45pt" o:ole="">
            <v:imagedata r:id="rId125" o:title=""/>
          </v:shape>
          <o:OLEObject Type="Embed" ProgID="Equation.3" ShapeID="_x0000_i1094" DrawAspect="Content" ObjectID="_1481975540" r:id="rId126"/>
        </w:object>
      </w:r>
      <w:r w:rsidRPr="0043357D">
        <w:rPr>
          <w:lang w:val="kk-KZ"/>
        </w:rPr>
        <w:t>.</w:t>
      </w:r>
    </w:p>
    <w:p w:rsidR="00FD7B54" w:rsidRPr="0043357D" w:rsidRDefault="00FD7B54" w:rsidP="00FD7B54">
      <w:pPr>
        <w:ind w:firstLine="360"/>
        <w:jc w:val="both"/>
        <w:rPr>
          <w:lang w:val="kk-KZ"/>
        </w:rPr>
      </w:pPr>
      <w:r w:rsidRPr="0043357D">
        <w:rPr>
          <w:b/>
          <w:lang w:val="kk-KZ"/>
        </w:rPr>
        <w:t>Теорема-4.</w:t>
      </w:r>
      <w:r w:rsidRPr="0043357D">
        <w:rPr>
          <w:lang w:val="kk-KZ"/>
        </w:rPr>
        <w:t xml:space="preserve"> Егер </w:t>
      </w:r>
      <w:r w:rsidRPr="0043357D">
        <w:rPr>
          <w:position w:val="-10"/>
        </w:rPr>
        <w:object w:dxaOrig="1500" w:dyaOrig="320">
          <v:shape id="_x0000_i1095" type="#_x0000_t75" style="width:75.45pt;height:16.3pt" o:ole="">
            <v:imagedata r:id="rId114" o:title=""/>
          </v:shape>
          <o:OLEObject Type="Embed" ProgID="Equation.3" ShapeID="_x0000_i1095" DrawAspect="Content" ObjectID="_1481975541" r:id="rId127"/>
        </w:object>
      </w:r>
      <w:r w:rsidRPr="0043357D">
        <w:rPr>
          <w:lang w:val="kk-KZ"/>
        </w:rPr>
        <w:t xml:space="preserve"> шешімдері </w:t>
      </w:r>
      <w:r w:rsidRPr="0043357D">
        <w:rPr>
          <w:position w:val="-12"/>
          <w:lang w:val="kk-KZ"/>
        </w:rPr>
        <w:object w:dxaOrig="520" w:dyaOrig="360">
          <v:shape id="_x0000_i1096" type="#_x0000_t75" style="width:25.7pt;height:18pt" o:ole="">
            <v:imagedata r:id="rId68" o:title=""/>
          </v:shape>
          <o:OLEObject Type="Embed" ProgID="Equation.3" ShapeID="_x0000_i1096" DrawAspect="Content" ObjectID="_1481975542" r:id="rId128"/>
        </w:object>
      </w:r>
      <w:r w:rsidRPr="0043357D">
        <w:rPr>
          <w:lang w:val="kk-KZ"/>
        </w:rPr>
        <w:t xml:space="preserve"> аралығында сызықты тәуелсіз болса, онда олардың вронскианы осы аралықтың бірде-бір нүктесінде нөлге айналмайды.</w:t>
      </w:r>
    </w:p>
    <w:p w:rsidR="00FD7B54" w:rsidRPr="0043357D" w:rsidRDefault="00FD7B54" w:rsidP="00FD7B54">
      <w:pPr>
        <w:ind w:firstLine="360"/>
        <w:jc w:val="both"/>
        <w:rPr>
          <w:lang w:val="kk-KZ"/>
        </w:rPr>
      </w:pPr>
      <w:r w:rsidRPr="0043357D">
        <w:rPr>
          <w:b/>
          <w:lang w:val="kk-KZ"/>
        </w:rPr>
        <w:t>Дәлелдеуі.</w:t>
      </w:r>
      <w:r w:rsidRPr="0043357D">
        <w:rPr>
          <w:lang w:val="kk-KZ"/>
        </w:rPr>
        <w:t xml:space="preserve"> Кері жориық, кейбір </w:t>
      </w:r>
      <w:r w:rsidRPr="0043357D">
        <w:rPr>
          <w:position w:val="-12"/>
          <w:lang w:val="kk-KZ"/>
        </w:rPr>
        <w:object w:dxaOrig="960" w:dyaOrig="360">
          <v:shape id="_x0000_i1097" type="#_x0000_t75" style="width:48pt;height:18pt" o:ole="">
            <v:imagedata r:id="rId129" o:title=""/>
          </v:shape>
          <o:OLEObject Type="Embed" ProgID="Equation.3" ShapeID="_x0000_i1097" DrawAspect="Content" ObjectID="_1481975543" r:id="rId130"/>
        </w:object>
      </w:r>
      <w:r w:rsidRPr="0043357D">
        <w:rPr>
          <w:lang w:val="kk-KZ"/>
        </w:rPr>
        <w:t xml:space="preserve"> нүктесі үшін </w:t>
      </w:r>
      <w:r w:rsidRPr="0043357D">
        <w:rPr>
          <w:position w:val="-10"/>
          <w:lang w:val="kk-KZ"/>
        </w:rPr>
        <w:object w:dxaOrig="999" w:dyaOrig="320">
          <v:shape id="_x0000_i1098" type="#_x0000_t75" style="width:49.7pt;height:16.3pt" o:ole="">
            <v:imagedata r:id="rId131" o:title=""/>
          </v:shape>
          <o:OLEObject Type="Embed" ProgID="Equation.3" ShapeID="_x0000_i1098" DrawAspect="Content" ObjectID="_1481975544" r:id="rId132"/>
        </w:object>
      </w:r>
      <w:r w:rsidRPr="0043357D">
        <w:rPr>
          <w:lang w:val="kk-KZ"/>
        </w:rPr>
        <w:t xml:space="preserve"> болсын. (7) жүйені бір нүкте үшін қайта құрайық:</w:t>
      </w:r>
    </w:p>
    <w:p w:rsidR="00FD7B54" w:rsidRPr="0043357D" w:rsidRDefault="00FD7B54" w:rsidP="00FD7B54">
      <w:pPr>
        <w:ind w:firstLine="360"/>
        <w:jc w:val="center"/>
        <w:rPr>
          <w:lang w:val="kk-KZ"/>
        </w:rPr>
      </w:pPr>
      <w:r w:rsidRPr="0043357D">
        <w:rPr>
          <w:position w:val="-72"/>
          <w:lang w:val="kk-KZ"/>
        </w:rPr>
        <w:object w:dxaOrig="3560" w:dyaOrig="1560">
          <v:shape id="_x0000_i1099" type="#_x0000_t75" style="width:178.3pt;height:78pt" o:ole="">
            <v:imagedata r:id="rId133" o:title=""/>
          </v:shape>
          <o:OLEObject Type="Embed" ProgID="Equation.3" ShapeID="_x0000_i1099" DrawAspect="Content" ObjectID="_1481975545" r:id="rId134"/>
        </w:object>
      </w:r>
    </w:p>
    <w:p w:rsidR="00FD7B54" w:rsidRPr="0043357D" w:rsidRDefault="00FD7B54" w:rsidP="00FD7B54">
      <w:pPr>
        <w:rPr>
          <w:lang w:val="kk-KZ"/>
        </w:rPr>
      </w:pPr>
      <w:r w:rsidRPr="0043357D">
        <w:rPr>
          <w:lang w:val="kk-KZ"/>
        </w:rPr>
        <w:t xml:space="preserve">Бұл жүйенің анықтауышы </w:t>
      </w:r>
      <w:r w:rsidRPr="0043357D">
        <w:rPr>
          <w:position w:val="-10"/>
          <w:lang w:val="kk-KZ"/>
        </w:rPr>
        <w:object w:dxaOrig="999" w:dyaOrig="320">
          <v:shape id="_x0000_i1100" type="#_x0000_t75" style="width:49.7pt;height:16.3pt" o:ole="">
            <v:imagedata r:id="rId131" o:title=""/>
          </v:shape>
          <o:OLEObject Type="Embed" ProgID="Equation.3" ShapeID="_x0000_i1100" DrawAspect="Content" ObjectID="_1481975546" r:id="rId135"/>
        </w:object>
      </w:r>
      <w:r w:rsidRPr="0043357D">
        <w:rPr>
          <w:lang w:val="kk-KZ"/>
        </w:rPr>
        <w:t xml:space="preserve"> болғандықтан, нөлге тең емес шешім бар:</w:t>
      </w:r>
    </w:p>
    <w:p w:rsidR="00FD7B54" w:rsidRPr="0043357D" w:rsidRDefault="00FD7B54" w:rsidP="00FD7B54">
      <w:pPr>
        <w:jc w:val="center"/>
        <w:rPr>
          <w:lang w:val="kk-KZ"/>
        </w:rPr>
      </w:pPr>
      <w:r w:rsidRPr="0043357D">
        <w:rPr>
          <w:position w:val="-10"/>
          <w:lang w:val="kk-KZ"/>
        </w:rPr>
        <w:object w:dxaOrig="1920" w:dyaOrig="380">
          <v:shape id="_x0000_i1101" type="#_x0000_t75" style="width:96pt;height:18.85pt" o:ole="">
            <v:imagedata r:id="rId136" o:title=""/>
          </v:shape>
          <o:OLEObject Type="Embed" ProgID="Equation.3" ShapeID="_x0000_i1101" DrawAspect="Content" ObjectID="_1481975547" r:id="rId137"/>
        </w:object>
      </w:r>
    </w:p>
    <w:p w:rsidR="00FD7B54" w:rsidRPr="0043357D" w:rsidRDefault="00FD7B54" w:rsidP="00FD7B54">
      <w:pPr>
        <w:rPr>
          <w:lang w:val="kk-KZ"/>
        </w:rPr>
      </w:pPr>
      <w:r w:rsidRPr="0043357D">
        <w:rPr>
          <w:lang w:val="kk-KZ"/>
        </w:rPr>
        <w:t xml:space="preserve">Осы сандар арқылы құрылған </w:t>
      </w:r>
    </w:p>
    <w:p w:rsidR="00FD7B54" w:rsidRPr="0043357D" w:rsidRDefault="00FD7B54" w:rsidP="00FD7B54">
      <w:pPr>
        <w:jc w:val="center"/>
        <w:rPr>
          <w:lang w:val="kk-KZ"/>
        </w:rPr>
      </w:pPr>
      <w:r w:rsidRPr="0043357D">
        <w:rPr>
          <w:position w:val="-10"/>
          <w:lang w:val="kk-KZ"/>
        </w:rPr>
        <w:object w:dxaOrig="3040" w:dyaOrig="380">
          <v:shape id="_x0000_i1102" type="#_x0000_t75" style="width:151.7pt;height:18.85pt" o:ole="">
            <v:imagedata r:id="rId138" o:title=""/>
          </v:shape>
          <o:OLEObject Type="Embed" ProgID="Equation.3" ShapeID="_x0000_i1102" DrawAspect="Content" ObjectID="_1481975548" r:id="rId139"/>
        </w:object>
      </w:r>
    </w:p>
    <w:p w:rsidR="00FD7B54" w:rsidRPr="0043357D" w:rsidRDefault="00FD7B54" w:rsidP="00FD7B54">
      <w:pPr>
        <w:jc w:val="both"/>
        <w:rPr>
          <w:lang w:val="kk-KZ"/>
        </w:rPr>
      </w:pPr>
      <w:r w:rsidRPr="0043357D">
        <w:rPr>
          <w:lang w:val="kk-KZ"/>
        </w:rPr>
        <w:t xml:space="preserve">функцияны қарастырайық. Бұл қосынды (1) теңдеудің шешімі болатыны 1-теоремада көрсетілген және ол (2) бастапқы шарттарды қанағаттандырып тұр. Сондықтан, шешімнің жалғыздығы бойынша </w:t>
      </w:r>
      <w:r w:rsidRPr="0043357D">
        <w:rPr>
          <w:position w:val="-10"/>
          <w:lang w:val="kk-KZ"/>
        </w:rPr>
        <w:object w:dxaOrig="840" w:dyaOrig="300">
          <v:shape id="_x0000_i1103" type="#_x0000_t75" style="width:42pt;height:15.45pt" o:ole="">
            <v:imagedata r:id="rId140" o:title=""/>
          </v:shape>
          <o:OLEObject Type="Embed" ProgID="Equation.3" ShapeID="_x0000_i1103" DrawAspect="Content" ObjectID="_1481975549" r:id="rId141"/>
        </w:object>
      </w:r>
      <w:r w:rsidRPr="0043357D">
        <w:rPr>
          <w:lang w:val="kk-KZ"/>
        </w:rPr>
        <w:t>. Демек,</w:t>
      </w:r>
    </w:p>
    <w:p w:rsidR="00FD7B54" w:rsidRPr="0043357D" w:rsidRDefault="00FD7B54" w:rsidP="00FD7B54">
      <w:pPr>
        <w:jc w:val="center"/>
        <w:rPr>
          <w:lang w:val="kk-KZ"/>
        </w:rPr>
      </w:pPr>
      <w:r w:rsidRPr="0043357D">
        <w:rPr>
          <w:position w:val="-10"/>
          <w:lang w:val="kk-KZ"/>
        </w:rPr>
        <w:object w:dxaOrig="2680" w:dyaOrig="380">
          <v:shape id="_x0000_i1104" type="#_x0000_t75" style="width:133.7pt;height:18.85pt" o:ole="">
            <v:imagedata r:id="rId142" o:title=""/>
          </v:shape>
          <o:OLEObject Type="Embed" ProgID="Equation.3" ShapeID="_x0000_i1104" DrawAspect="Content" ObjectID="_1481975550" r:id="rId143"/>
        </w:object>
      </w:r>
    </w:p>
    <w:p w:rsidR="00FD7B54" w:rsidRPr="0043357D" w:rsidRDefault="00FD7B54" w:rsidP="00FD7B54">
      <w:pPr>
        <w:jc w:val="both"/>
        <w:rPr>
          <w:lang w:val="kk-KZ"/>
        </w:rPr>
      </w:pPr>
      <w:r w:rsidRPr="0043357D">
        <w:rPr>
          <w:lang w:val="kk-KZ"/>
        </w:rPr>
        <w:t xml:space="preserve">Мұндағы, </w:t>
      </w:r>
      <w:r w:rsidRPr="0043357D">
        <w:rPr>
          <w:position w:val="-10"/>
          <w:lang w:val="kk-KZ"/>
        </w:rPr>
        <w:object w:dxaOrig="1040" w:dyaOrig="380">
          <v:shape id="_x0000_i1105" type="#_x0000_t75" style="width:52.3pt;height:18.85pt" o:ole="">
            <v:imagedata r:id="rId144" o:title=""/>
          </v:shape>
          <o:OLEObject Type="Embed" ProgID="Equation.3" ShapeID="_x0000_i1105" DrawAspect="Content" ObjectID="_1481975551" r:id="rId145"/>
        </w:object>
      </w:r>
      <w:r w:rsidRPr="0043357D">
        <w:rPr>
          <w:lang w:val="kk-KZ"/>
        </w:rPr>
        <w:t xml:space="preserve"> бәрі бірдей нөлге тең емес. Соңғы қатынас </w:t>
      </w:r>
      <w:r w:rsidRPr="0043357D">
        <w:rPr>
          <w:position w:val="-10"/>
        </w:rPr>
        <w:object w:dxaOrig="1500" w:dyaOrig="320">
          <v:shape id="_x0000_i1106" type="#_x0000_t75" style="width:75.45pt;height:16.3pt" o:ole="">
            <v:imagedata r:id="rId114" o:title=""/>
          </v:shape>
          <o:OLEObject Type="Embed" ProgID="Equation.3" ShapeID="_x0000_i1106" DrawAspect="Content" ObjectID="_1481975552" r:id="rId146"/>
        </w:object>
      </w:r>
      <w:r w:rsidRPr="0043357D">
        <w:rPr>
          <w:lang w:val="kk-KZ"/>
        </w:rPr>
        <w:t xml:space="preserve"> функцияларының сызықты тәуелділігін көрсетеді. Ал бұл теореманың шартына қайшы. Сондықтан, </w:t>
      </w:r>
      <w:r w:rsidRPr="0043357D">
        <w:rPr>
          <w:position w:val="-10"/>
          <w:lang w:val="kk-KZ"/>
        </w:rPr>
        <w:object w:dxaOrig="580" w:dyaOrig="300">
          <v:shape id="_x0000_i1107" type="#_x0000_t75" style="width:29.15pt;height:15.45pt" o:ole="">
            <v:imagedata r:id="rId112" o:title=""/>
          </v:shape>
          <o:OLEObject Type="Embed" ProgID="Equation.3" ShapeID="_x0000_i1107" DrawAspect="Content" ObjectID="_1481975553" r:id="rId147"/>
        </w:object>
      </w:r>
      <w:r w:rsidRPr="0043357D">
        <w:rPr>
          <w:lang w:val="kk-KZ"/>
        </w:rPr>
        <w:t xml:space="preserve"> бірде-бір нүктеде нөлге тең болмайды. Бұл шарт әрі жеткілікті – егер берілген шешімдердің вронскианы нөлге тең болмаса, онда олар берілген аралықта сызықты тәуелсіз. Бұл тұжырымды да кері жору арқылы оңай дәлелдеуге болады.</w:t>
      </w:r>
    </w:p>
    <w:p w:rsidR="00FD7B54" w:rsidRPr="0043357D" w:rsidRDefault="00FD7B54" w:rsidP="00FD7B54">
      <w:pPr>
        <w:ind w:firstLine="360"/>
        <w:rPr>
          <w:lang w:val="kk-KZ"/>
        </w:rPr>
      </w:pPr>
    </w:p>
    <w:p w:rsidR="00FD7B54" w:rsidRPr="0043357D" w:rsidRDefault="00FD7B54" w:rsidP="00FD7B54">
      <w:pPr>
        <w:ind w:firstLine="360"/>
        <w:jc w:val="both"/>
        <w:rPr>
          <w:lang w:val="kk-KZ"/>
        </w:rPr>
      </w:pPr>
      <w:r w:rsidRPr="0043357D">
        <w:rPr>
          <w:b/>
          <w:lang w:val="kk-KZ"/>
        </w:rPr>
        <w:t>4.3.</w:t>
      </w:r>
      <w:r w:rsidRPr="0043357D">
        <w:rPr>
          <w:lang w:val="kk-KZ"/>
        </w:rPr>
        <w:t xml:space="preserve"> </w:t>
      </w:r>
      <w:r w:rsidRPr="0043357D">
        <w:rPr>
          <w:b/>
          <w:lang w:val="kk-KZ"/>
        </w:rPr>
        <w:t>Анықтама-2.</w:t>
      </w:r>
      <w:r w:rsidRPr="0043357D">
        <w:rPr>
          <w:lang w:val="kk-KZ"/>
        </w:rPr>
        <w:t xml:space="preserve"> Сызықты біртекті теңдеудің кез келген </w:t>
      </w:r>
      <w:r w:rsidRPr="0043357D">
        <w:rPr>
          <w:position w:val="-6"/>
          <w:lang w:val="kk-KZ"/>
        </w:rPr>
        <w:object w:dxaOrig="180" w:dyaOrig="200">
          <v:shape id="_x0000_i1108" type="#_x0000_t75" style="width:9.45pt;height:10.3pt" o:ole="">
            <v:imagedata r:id="rId8" o:title=""/>
          </v:shape>
          <o:OLEObject Type="Embed" ProgID="Equation.3" ShapeID="_x0000_i1108" DrawAspect="Content" ObjectID="_1481975554" r:id="rId148"/>
        </w:object>
      </w:r>
      <w:r w:rsidRPr="0043357D">
        <w:rPr>
          <w:lang w:val="kk-KZ"/>
        </w:rPr>
        <w:t xml:space="preserve"> сызықты тәуелсіз шешімдер жүйесі осы теңдеудің базисы немесе фундаменталь шешімдер жүйесі деп аталады.</w:t>
      </w:r>
    </w:p>
    <w:p w:rsidR="00FD7B54" w:rsidRPr="0043357D" w:rsidRDefault="00FD7B54" w:rsidP="00FD7B54">
      <w:pPr>
        <w:ind w:firstLine="360"/>
        <w:jc w:val="both"/>
        <w:rPr>
          <w:lang w:val="kk-KZ"/>
        </w:rPr>
      </w:pPr>
      <w:r w:rsidRPr="0043357D">
        <w:rPr>
          <w:b/>
          <w:lang w:val="kk-KZ"/>
        </w:rPr>
        <w:t>Теорема-5.</w:t>
      </w:r>
      <w:r w:rsidRPr="0043357D">
        <w:rPr>
          <w:lang w:val="kk-KZ"/>
        </w:rPr>
        <w:t xml:space="preserve"> Біртекті сызықты теңдеудің берілген аралықта базисы әрқашанда бар болады және егер </w:t>
      </w:r>
      <w:r w:rsidRPr="0043357D">
        <w:rPr>
          <w:position w:val="-10"/>
        </w:rPr>
        <w:object w:dxaOrig="1500" w:dyaOrig="320">
          <v:shape id="_x0000_i1109" type="#_x0000_t75" style="width:75.45pt;height:16.3pt" o:ole="">
            <v:imagedata r:id="rId114" o:title=""/>
          </v:shape>
          <o:OLEObject Type="Embed" ProgID="Equation.3" ShapeID="_x0000_i1109" DrawAspect="Content" ObjectID="_1481975555" r:id="rId149"/>
        </w:object>
      </w:r>
      <w:r w:rsidRPr="0043357D">
        <w:rPr>
          <w:lang w:val="kk-KZ"/>
        </w:rPr>
        <w:t xml:space="preserve"> базис болса, онда теңдеудің жалпы шешімі төмендегідей түрде жазылады:</w:t>
      </w:r>
    </w:p>
    <w:p w:rsidR="00FD7B54" w:rsidRPr="0043357D" w:rsidRDefault="00FD7B54" w:rsidP="00FD7B54">
      <w:pPr>
        <w:ind w:firstLine="360"/>
        <w:jc w:val="right"/>
        <w:rPr>
          <w:lang w:val="kk-KZ"/>
        </w:rPr>
      </w:pPr>
      <w:r w:rsidRPr="0043357D">
        <w:rPr>
          <w:i/>
          <w:position w:val="-10"/>
          <w:lang w:val="kk-KZ"/>
        </w:rPr>
        <w:object w:dxaOrig="2920" w:dyaOrig="320">
          <v:shape id="_x0000_i1110" type="#_x0000_t75" style="width:146.55pt;height:16.3pt" o:ole="">
            <v:imagedata r:id="rId150" o:title=""/>
          </v:shape>
          <o:OLEObject Type="Embed" ProgID="Equation.3" ShapeID="_x0000_i1110" DrawAspect="Content" ObjectID="_1481975556" r:id="rId151"/>
        </w:object>
      </w:r>
      <w:r w:rsidRPr="0043357D">
        <w:rPr>
          <w:lang w:val="kk-KZ"/>
        </w:rPr>
        <w:tab/>
      </w:r>
      <w:r w:rsidRPr="0043357D">
        <w:rPr>
          <w:lang w:val="kk-KZ"/>
        </w:rPr>
        <w:tab/>
      </w:r>
      <w:r>
        <w:rPr>
          <w:lang w:val="kk-KZ"/>
        </w:rPr>
        <w:tab/>
      </w:r>
      <w:r w:rsidRPr="0043357D">
        <w:rPr>
          <w:lang w:val="kk-KZ"/>
        </w:rPr>
        <w:tab/>
        <w:t>(8)</w:t>
      </w:r>
    </w:p>
    <w:p w:rsidR="00FD7B54" w:rsidRPr="0043357D" w:rsidRDefault="00FD7B54" w:rsidP="00FD7B54">
      <w:pPr>
        <w:ind w:firstLine="360"/>
        <w:rPr>
          <w:lang w:val="kk-KZ"/>
        </w:rPr>
      </w:pPr>
      <w:r w:rsidRPr="0043357D">
        <w:rPr>
          <w:b/>
          <w:lang w:val="kk-KZ"/>
        </w:rPr>
        <w:t>Дәлелдеуі.</w:t>
      </w:r>
      <w:r w:rsidRPr="0043357D">
        <w:rPr>
          <w:lang w:val="kk-KZ"/>
        </w:rPr>
        <w:t xml:space="preserve"> Кез келген нөлге тең емес </w:t>
      </w:r>
      <w:r w:rsidRPr="0043357D">
        <w:rPr>
          <w:position w:val="-6"/>
          <w:lang w:val="kk-KZ"/>
        </w:rPr>
        <w:object w:dxaOrig="180" w:dyaOrig="200">
          <v:shape id="_x0000_i1111" type="#_x0000_t75" style="width:9.45pt;height:10.3pt" o:ole="">
            <v:imagedata r:id="rId8" o:title=""/>
          </v:shape>
          <o:OLEObject Type="Embed" ProgID="Equation.3" ShapeID="_x0000_i1111" DrawAspect="Content" ObjectID="_1481975557" r:id="rId152"/>
        </w:object>
      </w:r>
      <w:r w:rsidRPr="0043357D">
        <w:rPr>
          <w:lang w:val="kk-KZ"/>
        </w:rPr>
        <w:t xml:space="preserve"> ретті анықтауыш алып, кейбір </w:t>
      </w:r>
      <w:r w:rsidRPr="0043357D">
        <w:rPr>
          <w:position w:val="-12"/>
          <w:lang w:val="kk-KZ"/>
        </w:rPr>
        <w:object w:dxaOrig="940" w:dyaOrig="360">
          <v:shape id="_x0000_i1112" type="#_x0000_t75" style="width:47.15pt;height:18pt" o:ole="">
            <v:imagedata r:id="rId153" o:title=""/>
          </v:shape>
          <o:OLEObject Type="Embed" ProgID="Equation.3" ShapeID="_x0000_i1112" DrawAspect="Content" ObjectID="_1481975558" r:id="rId154"/>
        </w:object>
      </w:r>
      <w:r w:rsidRPr="0043357D">
        <w:rPr>
          <w:lang w:val="kk-KZ"/>
        </w:rPr>
        <w:t xml:space="preserve"> нүктесі үшін </w:t>
      </w:r>
    </w:p>
    <w:p w:rsidR="00FD7B54" w:rsidRPr="0043357D" w:rsidRDefault="00FD7B54" w:rsidP="00FD7B54">
      <w:pPr>
        <w:ind w:firstLine="360"/>
        <w:jc w:val="right"/>
        <w:rPr>
          <w:lang w:val="kk-KZ"/>
        </w:rPr>
      </w:pPr>
      <w:r w:rsidRPr="0043357D">
        <w:rPr>
          <w:position w:val="-14"/>
          <w:lang w:val="kk-KZ"/>
        </w:rPr>
        <w:object w:dxaOrig="5520" w:dyaOrig="440">
          <v:shape id="_x0000_i1113" type="#_x0000_t75" style="width:276pt;height:22.3pt" o:ole="">
            <v:imagedata r:id="rId155" o:title=""/>
          </v:shape>
          <o:OLEObject Type="Embed" ProgID="Equation.3" ShapeID="_x0000_i1113" DrawAspect="Content" ObjectID="_1481975559" r:id="rId156"/>
        </w:object>
      </w:r>
      <w:r w:rsidRPr="0043357D">
        <w:rPr>
          <w:lang w:val="kk-KZ"/>
        </w:rPr>
        <w:t xml:space="preserve"> </w:t>
      </w:r>
      <w:r>
        <w:rPr>
          <w:lang w:val="kk-KZ"/>
        </w:rPr>
        <w:tab/>
      </w:r>
      <w:r>
        <w:rPr>
          <w:lang w:val="kk-KZ"/>
        </w:rPr>
        <w:tab/>
      </w:r>
      <w:r w:rsidRPr="0043357D">
        <w:rPr>
          <w:lang w:val="kk-KZ"/>
        </w:rPr>
        <w:t xml:space="preserve">    (9)</w:t>
      </w:r>
    </w:p>
    <w:p w:rsidR="00FD7B54" w:rsidRPr="0043357D" w:rsidRDefault="00FD7B54" w:rsidP="00FD7B54">
      <w:pPr>
        <w:jc w:val="both"/>
        <w:rPr>
          <w:lang w:val="kk-KZ"/>
        </w:rPr>
      </w:pPr>
      <w:r w:rsidRPr="0043357D">
        <w:rPr>
          <w:lang w:val="kk-KZ"/>
        </w:rPr>
        <w:t xml:space="preserve">шартын қанағаттандыратын </w:t>
      </w:r>
      <w:r w:rsidRPr="0043357D">
        <w:rPr>
          <w:position w:val="-14"/>
          <w:lang w:val="kk-KZ"/>
        </w:rPr>
        <w:object w:dxaOrig="1840" w:dyaOrig="360">
          <v:shape id="_x0000_i1114" type="#_x0000_t75" style="width:91.7pt;height:18pt" o:ole="">
            <v:imagedata r:id="rId157" o:title=""/>
          </v:shape>
          <o:OLEObject Type="Embed" ProgID="Equation.3" ShapeID="_x0000_i1114" DrawAspect="Content" ObjectID="_1481975560" r:id="rId158"/>
        </w:object>
      </w:r>
      <w:r w:rsidRPr="0043357D">
        <w:rPr>
          <w:lang w:val="kk-KZ"/>
        </w:rPr>
        <w:t xml:space="preserve"> шешімдерін құрсақ, онда олардың вронскианы </w:t>
      </w:r>
      <w:r w:rsidRPr="0043357D">
        <w:rPr>
          <w:position w:val="-10"/>
          <w:lang w:val="kk-KZ"/>
        </w:rPr>
        <w:object w:dxaOrig="3120" w:dyaOrig="320">
          <v:shape id="_x0000_i1115" type="#_x0000_t75" style="width:156pt;height:16.3pt" o:ole="">
            <v:imagedata r:id="rId159" o:title=""/>
          </v:shape>
          <o:OLEObject Type="Embed" ProgID="Equation.3" ShapeID="_x0000_i1115" DrawAspect="Content" ObjectID="_1481975561" r:id="rId160"/>
        </w:object>
      </w:r>
      <w:r w:rsidRPr="0043357D">
        <w:rPr>
          <w:lang w:val="kk-KZ"/>
        </w:rPr>
        <w:t xml:space="preserve">. Ал бұл шешімдердің </w:t>
      </w:r>
      <w:r w:rsidRPr="0043357D">
        <w:rPr>
          <w:position w:val="-12"/>
          <w:lang w:val="kk-KZ"/>
        </w:rPr>
        <w:object w:dxaOrig="520" w:dyaOrig="360">
          <v:shape id="_x0000_i1116" type="#_x0000_t75" style="width:25.7pt;height:18pt" o:ole="">
            <v:imagedata r:id="rId68" o:title=""/>
          </v:shape>
          <o:OLEObject Type="Embed" ProgID="Equation.3" ShapeID="_x0000_i1116" DrawAspect="Content" ObjectID="_1481975562" r:id="rId161"/>
        </w:object>
      </w:r>
      <w:r w:rsidRPr="0043357D">
        <w:rPr>
          <w:lang w:val="kk-KZ"/>
        </w:rPr>
        <w:t xml:space="preserve"> аралығында сызықты тәуелсіздігін көрсетеді. Мұндай анықтауыштарды шексіз көп ала беруге болады.</w:t>
      </w:r>
    </w:p>
    <w:p w:rsidR="00FD7B54" w:rsidRPr="0043357D" w:rsidRDefault="00FD7B54" w:rsidP="00FD7B54">
      <w:pPr>
        <w:ind w:firstLine="360"/>
        <w:jc w:val="both"/>
        <w:rPr>
          <w:lang w:val="kk-KZ"/>
        </w:rPr>
      </w:pPr>
      <w:r w:rsidRPr="0043357D">
        <w:rPr>
          <w:lang w:val="kk-KZ"/>
        </w:rPr>
        <w:t xml:space="preserve">Енді (8) қатынастың жалпы шешім болатынын көрсетейік. Біріншіден, бұл қатынас шешімдердің сызықты комбинациясы болуы себепті, </w:t>
      </w:r>
      <w:r w:rsidRPr="0043357D">
        <w:rPr>
          <w:position w:val="-10"/>
          <w:lang w:val="kk-KZ"/>
        </w:rPr>
        <w:object w:dxaOrig="859" w:dyaOrig="320">
          <v:shape id="_x0000_i1117" type="#_x0000_t75" style="width:42.85pt;height:16.3pt" o:ole="">
            <v:imagedata r:id="rId162" o:title=""/>
          </v:shape>
          <o:OLEObject Type="Embed" ProgID="Equation.3" ShapeID="_x0000_i1117" DrawAspect="Content" ObjectID="_1481975563" r:id="rId163"/>
        </w:object>
      </w:r>
      <w:r w:rsidRPr="0043357D">
        <w:rPr>
          <w:lang w:val="kk-KZ"/>
        </w:rPr>
        <w:t xml:space="preserve"> сандарының барлық мәндерінде шешім болады. Екіншіден, одан кез келген Коши есебінің шешімін алуға болады. Мынандай бастапқы шарт қоялық:</w:t>
      </w:r>
    </w:p>
    <w:p w:rsidR="00FD7B54" w:rsidRPr="0043357D" w:rsidRDefault="00FD7B54" w:rsidP="00FD7B54">
      <w:pPr>
        <w:ind w:firstLine="360"/>
        <w:jc w:val="right"/>
        <w:rPr>
          <w:lang w:val="kk-KZ"/>
        </w:rPr>
      </w:pPr>
      <w:r w:rsidRPr="0043357D">
        <w:rPr>
          <w:position w:val="-10"/>
          <w:lang w:val="kk-KZ"/>
        </w:rPr>
        <w:object w:dxaOrig="4300" w:dyaOrig="400">
          <v:shape id="_x0000_i1118" type="#_x0000_t75" style="width:215.15pt;height:19.7pt" o:ole="">
            <v:imagedata r:id="rId164" o:title=""/>
          </v:shape>
          <o:OLEObject Type="Embed" ProgID="Equation.3" ShapeID="_x0000_i1118" DrawAspect="Content" ObjectID="_1481975564" r:id="rId165"/>
        </w:object>
      </w:r>
      <w:r w:rsidRPr="0043357D">
        <w:rPr>
          <w:lang w:val="kk-KZ"/>
        </w:rPr>
        <w:tab/>
      </w:r>
      <w:r>
        <w:rPr>
          <w:lang w:val="kk-KZ"/>
        </w:rPr>
        <w:tab/>
      </w:r>
      <w:r>
        <w:rPr>
          <w:lang w:val="kk-KZ"/>
        </w:rPr>
        <w:tab/>
      </w:r>
      <w:r w:rsidRPr="0043357D">
        <w:rPr>
          <w:lang w:val="kk-KZ"/>
        </w:rPr>
        <w:tab/>
        <w:t>(10)</w:t>
      </w:r>
    </w:p>
    <w:p w:rsidR="00FD7B54" w:rsidRPr="0043357D" w:rsidRDefault="00FD7B54" w:rsidP="00FD7B54">
      <w:pPr>
        <w:jc w:val="both"/>
        <w:rPr>
          <w:lang w:val="kk-KZ"/>
        </w:rPr>
      </w:pPr>
      <w:r w:rsidRPr="0043357D">
        <w:rPr>
          <w:lang w:val="kk-KZ"/>
        </w:rPr>
        <w:t xml:space="preserve">Сонда тұрақты </w:t>
      </w:r>
      <w:r w:rsidRPr="0043357D">
        <w:rPr>
          <w:position w:val="-10"/>
          <w:lang w:val="kk-KZ"/>
        </w:rPr>
        <w:object w:dxaOrig="859" w:dyaOrig="320">
          <v:shape id="_x0000_i1119" type="#_x0000_t75" style="width:42.85pt;height:16.3pt" o:ole="">
            <v:imagedata r:id="rId162" o:title=""/>
          </v:shape>
          <o:OLEObject Type="Embed" ProgID="Equation.3" ShapeID="_x0000_i1119" DrawAspect="Content" ObjectID="_1481975565" r:id="rId166"/>
        </w:object>
      </w:r>
      <w:r w:rsidRPr="0043357D">
        <w:rPr>
          <w:lang w:val="kk-KZ"/>
        </w:rPr>
        <w:t xml:space="preserve"> сандарын табу үшін сызықты алгебралық біртексіз жүйе аламыз:</w:t>
      </w:r>
    </w:p>
    <w:p w:rsidR="00FD7B54" w:rsidRPr="0043357D" w:rsidRDefault="00FD7B54" w:rsidP="00FD7B54">
      <w:pPr>
        <w:jc w:val="right"/>
        <w:rPr>
          <w:lang w:val="kk-KZ"/>
        </w:rPr>
      </w:pPr>
      <w:r w:rsidRPr="0043357D">
        <w:rPr>
          <w:position w:val="-72"/>
          <w:lang w:val="kk-KZ"/>
        </w:rPr>
        <w:object w:dxaOrig="3960" w:dyaOrig="1560">
          <v:shape id="_x0000_i1120" type="#_x0000_t75" style="width:198pt;height:78pt" o:ole="">
            <v:imagedata r:id="rId167" o:title=""/>
          </v:shape>
          <o:OLEObject Type="Embed" ProgID="Equation.3" ShapeID="_x0000_i1120" DrawAspect="Content" ObjectID="_1481975566" r:id="rId168"/>
        </w:object>
      </w:r>
      <w:r w:rsidRPr="0043357D">
        <w:rPr>
          <w:lang w:val="kk-KZ"/>
        </w:rPr>
        <w:tab/>
      </w:r>
      <w:r>
        <w:rPr>
          <w:lang w:val="kk-KZ"/>
        </w:rPr>
        <w:tab/>
      </w:r>
      <w:r>
        <w:rPr>
          <w:lang w:val="kk-KZ"/>
        </w:rPr>
        <w:tab/>
      </w:r>
      <w:r w:rsidRPr="0043357D">
        <w:rPr>
          <w:lang w:val="kk-KZ"/>
        </w:rPr>
        <w:tab/>
        <w:t>(11)</w:t>
      </w:r>
    </w:p>
    <w:p w:rsidR="00FD7B54" w:rsidRPr="0043357D" w:rsidRDefault="00FD7B54" w:rsidP="00FD7B54">
      <w:pPr>
        <w:jc w:val="both"/>
        <w:rPr>
          <w:lang w:val="kk-KZ"/>
        </w:rPr>
      </w:pPr>
      <w:r w:rsidRPr="0043357D">
        <w:rPr>
          <w:lang w:val="kk-KZ"/>
        </w:rPr>
        <w:t xml:space="preserve">Бұл жүйенің анықтауышы </w:t>
      </w:r>
      <w:r w:rsidRPr="0043357D">
        <w:rPr>
          <w:position w:val="-10"/>
          <w:lang w:val="kk-KZ"/>
        </w:rPr>
        <w:object w:dxaOrig="700" w:dyaOrig="320">
          <v:shape id="_x0000_i1121" type="#_x0000_t75" style="width:35.15pt;height:16.3pt" o:ole="">
            <v:imagedata r:id="rId169" o:title=""/>
          </v:shape>
          <o:OLEObject Type="Embed" ProgID="Equation.3" ShapeID="_x0000_i1121" DrawAspect="Content" ObjectID="_1481975567" r:id="rId170"/>
        </w:object>
      </w:r>
      <w:r w:rsidRPr="0043357D">
        <w:rPr>
          <w:lang w:val="kk-KZ"/>
        </w:rPr>
        <w:t xml:space="preserve"> және ол нөлге тең емес. Сондықтан, (11) жүйенің жалғыз ғана шешімі бар: </w:t>
      </w:r>
      <w:r w:rsidRPr="0043357D">
        <w:rPr>
          <w:position w:val="-10"/>
          <w:lang w:val="kk-KZ"/>
        </w:rPr>
        <w:object w:dxaOrig="1040" w:dyaOrig="380">
          <v:shape id="_x0000_i1122" type="#_x0000_t75" style="width:52.3pt;height:18.85pt" o:ole="">
            <v:imagedata r:id="rId171" o:title=""/>
          </v:shape>
          <o:OLEObject Type="Embed" ProgID="Equation.3" ShapeID="_x0000_i1122" DrawAspect="Content" ObjectID="_1481975568" r:id="rId172"/>
        </w:object>
      </w:r>
      <w:r w:rsidRPr="0043357D">
        <w:rPr>
          <w:lang w:val="kk-KZ"/>
        </w:rPr>
        <w:t>. Осы табылған мәндерді (8) қатынасқа қойсақ, (10) бастапқы шартты қанағаттандыратын жалғыз дербес шешім аламыз.</w:t>
      </w:r>
    </w:p>
    <w:p w:rsidR="00FD7B54" w:rsidRPr="0043357D" w:rsidRDefault="00FD7B54" w:rsidP="00FD7B54">
      <w:pPr>
        <w:ind w:firstLine="340"/>
        <w:jc w:val="both"/>
        <w:rPr>
          <w:lang w:val="kk-KZ"/>
        </w:rPr>
      </w:pPr>
      <w:r w:rsidRPr="0043357D">
        <w:rPr>
          <w:lang w:val="kk-KZ"/>
        </w:rPr>
        <w:t>Әдетте, бастапқы анықтауыштың мүшелері ретінде Кронекер символын алуға болады:</w:t>
      </w:r>
    </w:p>
    <w:p w:rsidR="00FD7B54" w:rsidRPr="0043357D" w:rsidRDefault="00FD7B54" w:rsidP="00FD7B54">
      <w:pPr>
        <w:ind w:firstLine="360"/>
        <w:jc w:val="center"/>
        <w:rPr>
          <w:lang w:val="kk-KZ"/>
        </w:rPr>
      </w:pPr>
      <w:r w:rsidRPr="0043357D">
        <w:rPr>
          <w:position w:val="-28"/>
          <w:lang w:val="kk-KZ"/>
        </w:rPr>
        <w:object w:dxaOrig="1840" w:dyaOrig="680">
          <v:shape id="_x0000_i1123" type="#_x0000_t75" style="width:91.7pt;height:34.3pt" o:ole="">
            <v:imagedata r:id="rId173" o:title=""/>
          </v:shape>
          <o:OLEObject Type="Embed" ProgID="Equation.3" ShapeID="_x0000_i1123" DrawAspect="Content" ObjectID="_1481975569" r:id="rId174"/>
        </w:object>
      </w:r>
    </w:p>
    <w:p w:rsidR="00FD7B54" w:rsidRPr="0043357D" w:rsidRDefault="00FD7B54" w:rsidP="00FD7B54">
      <w:pPr>
        <w:jc w:val="both"/>
        <w:rPr>
          <w:lang w:val="kk-KZ"/>
        </w:rPr>
      </w:pPr>
      <w:r w:rsidRPr="0043357D">
        <w:rPr>
          <w:lang w:val="kk-KZ"/>
        </w:rPr>
        <w:t xml:space="preserve">Осыған сәйкес бастапқы шартты да мына түрде </w:t>
      </w:r>
    </w:p>
    <w:p w:rsidR="00FD7B54" w:rsidRPr="0043357D" w:rsidRDefault="00FD7B54" w:rsidP="00FD7B54">
      <w:pPr>
        <w:jc w:val="center"/>
        <w:rPr>
          <w:lang w:val="kk-KZ"/>
        </w:rPr>
      </w:pPr>
      <w:r w:rsidRPr="0043357D">
        <w:rPr>
          <w:position w:val="-14"/>
          <w:lang w:val="kk-KZ"/>
        </w:rPr>
        <w:object w:dxaOrig="3600" w:dyaOrig="420">
          <v:shape id="_x0000_i1124" type="#_x0000_t75" style="width:180pt;height:21.45pt" o:ole="">
            <v:imagedata r:id="rId175" o:title=""/>
          </v:shape>
          <o:OLEObject Type="Embed" ProgID="Equation.3" ShapeID="_x0000_i1124" DrawAspect="Content" ObjectID="_1481975570" r:id="rId176"/>
        </w:object>
      </w:r>
    </w:p>
    <w:p w:rsidR="00FD7B54" w:rsidRPr="0043357D" w:rsidRDefault="00FD7B54" w:rsidP="00FD7B54">
      <w:pPr>
        <w:jc w:val="both"/>
        <w:rPr>
          <w:lang w:val="kk-KZ"/>
        </w:rPr>
      </w:pPr>
      <w:r w:rsidRPr="0043357D">
        <w:rPr>
          <w:lang w:val="kk-KZ"/>
        </w:rPr>
        <w:lastRenderedPageBreak/>
        <w:t xml:space="preserve">алсақ, онда </w:t>
      </w:r>
      <w:r w:rsidRPr="0043357D">
        <w:rPr>
          <w:position w:val="-10"/>
          <w:lang w:val="kk-KZ"/>
        </w:rPr>
        <w:object w:dxaOrig="980" w:dyaOrig="320">
          <v:shape id="_x0000_i1125" type="#_x0000_t75" style="width:48.85pt;height:16.3pt" o:ole="">
            <v:imagedata r:id="rId177" o:title=""/>
          </v:shape>
          <o:OLEObject Type="Embed" ProgID="Equation.3" ShapeID="_x0000_i1125" DrawAspect="Content" ObjectID="_1481975571" r:id="rId178"/>
        </w:object>
      </w:r>
      <w:r w:rsidRPr="0043357D">
        <w:rPr>
          <w:lang w:val="kk-KZ"/>
        </w:rPr>
        <w:t xml:space="preserve"> болады. Бұл жағдайда фундаменталь шешімдер жүйесі </w:t>
      </w:r>
      <w:r w:rsidRPr="0043357D">
        <w:rPr>
          <w:position w:val="-10"/>
          <w:lang w:val="kk-KZ"/>
        </w:rPr>
        <w:object w:dxaOrig="260" w:dyaOrig="320">
          <v:shape id="_x0000_i1126" type="#_x0000_t75" style="width:12.85pt;height:16.3pt" o:ole="">
            <v:imagedata r:id="rId179" o:title=""/>
          </v:shape>
          <o:OLEObject Type="Embed" ProgID="Equation.3" ShapeID="_x0000_i1126" DrawAspect="Content" ObjectID="_1481975572" r:id="rId180"/>
        </w:object>
      </w:r>
      <w:r w:rsidRPr="0043357D">
        <w:rPr>
          <w:lang w:val="kk-KZ"/>
        </w:rPr>
        <w:t xml:space="preserve"> нүктесінде нормаланған (қалыпталған) деп аталады.</w:t>
      </w:r>
    </w:p>
    <w:p w:rsidR="00FD7B54" w:rsidRPr="0043357D" w:rsidRDefault="00FD7B54" w:rsidP="00FD7B54">
      <w:pPr>
        <w:ind w:firstLine="340"/>
        <w:jc w:val="both"/>
        <w:rPr>
          <w:lang w:val="kk-KZ"/>
        </w:rPr>
      </w:pPr>
      <w:r w:rsidRPr="0043357D">
        <w:rPr>
          <w:b/>
          <w:lang w:val="kk-KZ"/>
        </w:rPr>
        <w:t>Теорема-6.</w:t>
      </w:r>
      <w:r w:rsidRPr="0043357D">
        <w:rPr>
          <w:lang w:val="kk-KZ"/>
        </w:rPr>
        <w:t xml:space="preserve"> Берілген фундаменталь шешімдер жүйесі бойынша дифференциалдық теңдеу құруға болады және ол жалғыз болады. </w:t>
      </w:r>
    </w:p>
    <w:p w:rsidR="00FD7B54" w:rsidRPr="0043357D" w:rsidRDefault="00FD7B54" w:rsidP="00FD7B54">
      <w:pPr>
        <w:ind w:firstLine="340"/>
        <w:jc w:val="both"/>
        <w:rPr>
          <w:lang w:val="kk-KZ"/>
        </w:rPr>
      </w:pPr>
      <w:r w:rsidRPr="0043357D">
        <w:rPr>
          <w:b/>
          <w:lang w:val="kk-KZ"/>
        </w:rPr>
        <w:t>Дәлелдеуі.</w:t>
      </w:r>
      <w:r w:rsidRPr="0043357D">
        <w:rPr>
          <w:lang w:val="kk-KZ"/>
        </w:rPr>
        <w:t xml:space="preserve"> Айталық, кейбір </w:t>
      </w:r>
      <w:r w:rsidRPr="0043357D">
        <w:rPr>
          <w:position w:val="-12"/>
          <w:lang w:val="kk-KZ"/>
        </w:rPr>
        <w:object w:dxaOrig="520" w:dyaOrig="360">
          <v:shape id="_x0000_i1127" type="#_x0000_t75" style="width:25.7pt;height:18pt" o:ole="">
            <v:imagedata r:id="rId68" o:title=""/>
          </v:shape>
          <o:OLEObject Type="Embed" ProgID="Equation.3" ShapeID="_x0000_i1127" DrawAspect="Content" ObjectID="_1481975573" r:id="rId181"/>
        </w:object>
      </w:r>
      <w:r w:rsidRPr="0043357D">
        <w:rPr>
          <w:lang w:val="kk-KZ"/>
        </w:rPr>
        <w:t xml:space="preserve"> аралығында </w:t>
      </w:r>
      <w:r w:rsidRPr="0043357D">
        <w:rPr>
          <w:position w:val="-10"/>
        </w:rPr>
        <w:object w:dxaOrig="1500" w:dyaOrig="320">
          <v:shape id="_x0000_i1128" type="#_x0000_t75" style="width:75.45pt;height:16.3pt" o:ole="">
            <v:imagedata r:id="rId114" o:title=""/>
          </v:shape>
          <o:OLEObject Type="Embed" ProgID="Equation.3" ShapeID="_x0000_i1128" DrawAspect="Content" ObjectID="_1481975574" r:id="rId182"/>
        </w:object>
      </w:r>
      <w:r w:rsidRPr="0043357D">
        <w:rPr>
          <w:lang w:val="kk-KZ"/>
        </w:rPr>
        <w:t xml:space="preserve"> базисы берілсін. Онда іздеп отырған теңдеудің кез келген шешімі (8) түрде болатыны белгілі. Осы (8) шешімді пайдаланып </w:t>
      </w:r>
      <w:r w:rsidRPr="0043357D">
        <w:rPr>
          <w:position w:val="-10"/>
          <w:lang w:val="kk-KZ"/>
        </w:rPr>
        <w:object w:dxaOrig="680" w:dyaOrig="300">
          <v:shape id="_x0000_i1129" type="#_x0000_t75" style="width:34.3pt;height:15.45pt" o:ole="">
            <v:imagedata r:id="rId183" o:title=""/>
          </v:shape>
          <o:OLEObject Type="Embed" ProgID="Equation.3" ShapeID="_x0000_i1129" DrawAspect="Content" ObjectID="_1481975575" r:id="rId184"/>
        </w:object>
      </w:r>
      <w:r w:rsidRPr="0043357D">
        <w:rPr>
          <w:lang w:val="kk-KZ"/>
        </w:rPr>
        <w:t>- ретті анықтауышты қарастырайық:</w:t>
      </w:r>
    </w:p>
    <w:p w:rsidR="00FD7B54" w:rsidRPr="0043357D" w:rsidRDefault="00FD7B54" w:rsidP="00FD7B54">
      <w:pPr>
        <w:ind w:firstLine="360"/>
        <w:jc w:val="right"/>
        <w:rPr>
          <w:lang w:val="kk-KZ"/>
        </w:rPr>
      </w:pPr>
      <w:r w:rsidRPr="0043357D">
        <w:rPr>
          <w:position w:val="-70"/>
          <w:lang w:val="kk-KZ"/>
        </w:rPr>
        <w:object w:dxaOrig="3600" w:dyaOrig="1520">
          <v:shape id="_x0000_i1130" type="#_x0000_t75" style="width:180pt;height:76.3pt" o:ole="">
            <v:imagedata r:id="rId185" o:title=""/>
          </v:shape>
          <o:OLEObject Type="Embed" ProgID="Equation.3" ShapeID="_x0000_i1130" DrawAspect="Content" ObjectID="_1481975576" r:id="rId186"/>
        </w:object>
      </w:r>
      <w:r w:rsidRPr="0043357D">
        <w:rPr>
          <w:lang w:val="kk-KZ"/>
        </w:rPr>
        <w:tab/>
      </w:r>
      <w:r>
        <w:rPr>
          <w:lang w:val="kk-KZ"/>
        </w:rPr>
        <w:tab/>
      </w:r>
      <w:r>
        <w:rPr>
          <w:lang w:val="kk-KZ"/>
        </w:rPr>
        <w:tab/>
      </w:r>
      <w:r w:rsidRPr="0043357D">
        <w:rPr>
          <w:lang w:val="kk-KZ"/>
        </w:rPr>
        <w:tab/>
      </w:r>
      <w:r w:rsidRPr="0043357D">
        <w:rPr>
          <w:lang w:val="kk-KZ"/>
        </w:rPr>
        <w:tab/>
        <w:t>(12)</w:t>
      </w:r>
    </w:p>
    <w:p w:rsidR="00FD7B54" w:rsidRPr="0043357D" w:rsidRDefault="00FD7B54" w:rsidP="00FD7B54">
      <w:pPr>
        <w:jc w:val="both"/>
        <w:rPr>
          <w:lang w:val="kk-KZ"/>
        </w:rPr>
      </w:pPr>
      <w:r w:rsidRPr="0043357D">
        <w:rPr>
          <w:lang w:val="kk-KZ"/>
        </w:rPr>
        <w:t xml:space="preserve">Бұл анықтауыш нөлге тең, өйткені соңғы бағананың мүшелері басқа бағаналарының мүшелерінің сызықты комбинациясы. Соңғы бағанадағы мүшелерді жалпы жағдайда </w:t>
      </w:r>
      <w:r w:rsidRPr="0043357D">
        <w:rPr>
          <w:position w:val="-10"/>
          <w:lang w:val="kk-KZ"/>
        </w:rPr>
        <w:object w:dxaOrig="200" w:dyaOrig="240">
          <v:shape id="_x0000_i1131" type="#_x0000_t75" style="width:10.3pt;height:12pt" o:ole="">
            <v:imagedata r:id="rId187" o:title=""/>
          </v:shape>
          <o:OLEObject Type="Embed" ProgID="Equation.3" ShapeID="_x0000_i1131" DrawAspect="Content" ObjectID="_1481975577" r:id="rId188"/>
        </w:object>
      </w:r>
      <w:r w:rsidRPr="0043357D">
        <w:rPr>
          <w:lang w:val="kk-KZ"/>
        </w:rPr>
        <w:t xml:space="preserve"> деп белгілеп, осы бағана бойынша жіктеп жазсақ, </w:t>
      </w:r>
      <w:r w:rsidRPr="0043357D">
        <w:rPr>
          <w:position w:val="-6"/>
          <w:lang w:val="kk-KZ"/>
        </w:rPr>
        <w:object w:dxaOrig="180" w:dyaOrig="200">
          <v:shape id="_x0000_i1132" type="#_x0000_t75" style="width:9.45pt;height:10.3pt" o:ole="">
            <v:imagedata r:id="rId8" o:title=""/>
          </v:shape>
          <o:OLEObject Type="Embed" ProgID="Equation.3" ShapeID="_x0000_i1132" DrawAspect="Content" ObjectID="_1481975578" r:id="rId189"/>
        </w:object>
      </w:r>
      <w:r w:rsidRPr="0043357D">
        <w:rPr>
          <w:lang w:val="kk-KZ"/>
        </w:rPr>
        <w:t xml:space="preserve"> ретті біртекті сызықты теңдеу аламыз. Мұнда ең жоғарғы ретті </w:t>
      </w:r>
      <w:r w:rsidRPr="0043357D">
        <w:rPr>
          <w:position w:val="-10"/>
          <w:lang w:val="kk-KZ"/>
        </w:rPr>
        <w:object w:dxaOrig="440" w:dyaOrig="360">
          <v:shape id="_x0000_i1133" type="#_x0000_t75" style="width:22.3pt;height:18pt" o:ole="">
            <v:imagedata r:id="rId190" o:title=""/>
          </v:shape>
          <o:OLEObject Type="Embed" ProgID="Equation.3" ShapeID="_x0000_i1133" DrawAspect="Content" ObjectID="_1481975579" r:id="rId191"/>
        </w:object>
      </w:r>
      <w:r w:rsidRPr="0043357D">
        <w:rPr>
          <w:lang w:val="kk-KZ"/>
        </w:rPr>
        <w:t xml:space="preserve"> туындысының коэффициенті </w:t>
      </w:r>
      <w:r w:rsidRPr="0043357D">
        <w:rPr>
          <w:position w:val="-10"/>
        </w:rPr>
        <w:object w:dxaOrig="1200" w:dyaOrig="320">
          <v:shape id="_x0000_i1134" type="#_x0000_t75" style="width:60pt;height:16.3pt" o:ole="">
            <v:imagedata r:id="rId192" o:title=""/>
          </v:shape>
          <o:OLEObject Type="Embed" ProgID="Equation.3" ShapeID="_x0000_i1134" DrawAspect="Content" ObjectID="_1481975580" r:id="rId193"/>
        </w:object>
      </w:r>
      <w:r w:rsidRPr="0043357D">
        <w:rPr>
          <w:lang w:val="kk-KZ"/>
        </w:rPr>
        <w:t xml:space="preserve">-ға тең. Ал ол </w:t>
      </w:r>
      <w:r w:rsidRPr="0043357D">
        <w:rPr>
          <w:position w:val="-12"/>
          <w:lang w:val="kk-KZ"/>
        </w:rPr>
        <w:object w:dxaOrig="520" w:dyaOrig="360">
          <v:shape id="_x0000_i1135" type="#_x0000_t75" style="width:25.7pt;height:18pt" o:ole="">
            <v:imagedata r:id="rId68" o:title=""/>
          </v:shape>
          <o:OLEObject Type="Embed" ProgID="Equation.3" ShapeID="_x0000_i1135" DrawAspect="Content" ObjectID="_1481975581" r:id="rId194"/>
        </w:object>
      </w:r>
      <w:r w:rsidRPr="0043357D">
        <w:rPr>
          <w:lang w:val="kk-KZ"/>
        </w:rPr>
        <w:t xml:space="preserve"> аралығында нөлге тең емес. Сондықтан, жіктелудің мүшелерін осы </w:t>
      </w:r>
      <w:r w:rsidRPr="0043357D">
        <w:rPr>
          <w:position w:val="-10"/>
        </w:rPr>
        <w:object w:dxaOrig="1200" w:dyaOrig="320">
          <v:shape id="_x0000_i1136" type="#_x0000_t75" style="width:60pt;height:16.3pt" o:ole="">
            <v:imagedata r:id="rId192" o:title=""/>
          </v:shape>
          <o:OLEObject Type="Embed" ProgID="Equation.3" ShapeID="_x0000_i1136" DrawAspect="Content" ObjectID="_1481975582" r:id="rId195"/>
        </w:object>
      </w:r>
      <w:r w:rsidRPr="0043357D">
        <w:rPr>
          <w:lang w:val="kk-KZ"/>
        </w:rPr>
        <w:t xml:space="preserve"> анықтауышына бөлсек, </w:t>
      </w:r>
      <w:r w:rsidRPr="0043357D">
        <w:rPr>
          <w:position w:val="-6"/>
          <w:lang w:val="kk-KZ"/>
        </w:rPr>
        <w:object w:dxaOrig="180" w:dyaOrig="200">
          <v:shape id="_x0000_i1137" type="#_x0000_t75" style="width:9.45pt;height:10.3pt" o:ole="">
            <v:imagedata r:id="rId8" o:title=""/>
          </v:shape>
          <o:OLEObject Type="Embed" ProgID="Equation.3" ShapeID="_x0000_i1137" DrawAspect="Content" ObjectID="_1481975583" r:id="rId196"/>
        </w:object>
      </w:r>
      <w:r w:rsidRPr="0043357D">
        <w:rPr>
          <w:lang w:val="kk-KZ"/>
        </w:rPr>
        <w:t xml:space="preserve"> ретті сызықты теңдеудің қалыпты түрін аламыз:</w:t>
      </w:r>
    </w:p>
    <w:p w:rsidR="00FD7B54" w:rsidRPr="0043357D" w:rsidRDefault="00FD7B54" w:rsidP="00FD7B54">
      <w:pPr>
        <w:ind w:left="708"/>
        <w:jc w:val="center"/>
        <w:rPr>
          <w:lang w:val="kk-KZ"/>
        </w:rPr>
      </w:pPr>
      <w:r w:rsidRPr="0043357D">
        <w:rPr>
          <w:position w:val="-10"/>
          <w:lang w:val="kk-KZ"/>
        </w:rPr>
        <w:object w:dxaOrig="3300" w:dyaOrig="360">
          <v:shape id="_x0000_i1138" type="#_x0000_t75" style="width:165.45pt;height:18pt" o:ole="">
            <v:imagedata r:id="rId197" o:title=""/>
          </v:shape>
          <o:OLEObject Type="Embed" ProgID="Equation.3" ShapeID="_x0000_i1138" DrawAspect="Content" ObjectID="_1481975584" r:id="rId198"/>
        </w:object>
      </w:r>
    </w:p>
    <w:p w:rsidR="00FD7B54" w:rsidRPr="0043357D" w:rsidRDefault="00FD7B54" w:rsidP="00FD7B54">
      <w:pPr>
        <w:ind w:firstLine="340"/>
        <w:jc w:val="both"/>
        <w:rPr>
          <w:b/>
          <w:lang w:val="kk-KZ"/>
        </w:rPr>
      </w:pPr>
    </w:p>
    <w:p w:rsidR="00FD7B54" w:rsidRPr="0043357D" w:rsidRDefault="00FD7B54" w:rsidP="00FD7B54">
      <w:pPr>
        <w:ind w:firstLine="340"/>
        <w:jc w:val="both"/>
        <w:rPr>
          <w:lang w:val="kk-KZ"/>
        </w:rPr>
      </w:pPr>
      <w:r w:rsidRPr="0043357D">
        <w:rPr>
          <w:b/>
          <w:lang w:val="kk-KZ"/>
        </w:rPr>
        <w:t>4.4.</w:t>
      </w:r>
      <w:r w:rsidRPr="0043357D">
        <w:rPr>
          <w:lang w:val="kk-KZ"/>
        </w:rPr>
        <w:t xml:space="preserve"> Жоғарыда келтірілген жіктеуден шығатын Лиувилль формуласын келтірейік.</w:t>
      </w:r>
    </w:p>
    <w:p w:rsidR="00FD7B54" w:rsidRPr="0043357D" w:rsidRDefault="00FD7B54" w:rsidP="00FD7B54">
      <w:pPr>
        <w:ind w:firstLine="360"/>
        <w:jc w:val="both"/>
        <w:rPr>
          <w:lang w:val="kk-KZ"/>
        </w:rPr>
      </w:pPr>
      <w:r w:rsidRPr="0043357D">
        <w:rPr>
          <w:lang w:val="kk-KZ"/>
        </w:rPr>
        <w:t xml:space="preserve">Құрылған теңдеудің бірінші </w:t>
      </w:r>
      <w:r w:rsidRPr="0043357D">
        <w:rPr>
          <w:position w:val="-10"/>
          <w:lang w:val="kk-KZ"/>
        </w:rPr>
        <w:object w:dxaOrig="620" w:dyaOrig="320">
          <v:shape id="_x0000_i1139" type="#_x0000_t75" style="width:30.85pt;height:16.3pt" o:ole="">
            <v:imagedata r:id="rId199" o:title=""/>
          </v:shape>
          <o:OLEObject Type="Embed" ProgID="Equation.3" ShapeID="_x0000_i1139" DrawAspect="Content" ObjectID="_1481975585" r:id="rId200"/>
        </w:object>
      </w:r>
      <w:r w:rsidRPr="0043357D">
        <w:rPr>
          <w:lang w:val="kk-KZ"/>
        </w:rPr>
        <w:t xml:space="preserve"> коэффициенті былай анықталады:</w:t>
      </w:r>
    </w:p>
    <w:p w:rsidR="00FD7B54" w:rsidRPr="0043357D" w:rsidRDefault="00FD7B54" w:rsidP="00FD7B54">
      <w:pPr>
        <w:ind w:firstLine="360"/>
        <w:jc w:val="right"/>
        <w:rPr>
          <w:lang w:val="kk-KZ"/>
        </w:rPr>
      </w:pPr>
      <w:r w:rsidRPr="0043357D">
        <w:rPr>
          <w:position w:val="-26"/>
          <w:lang w:val="kk-KZ"/>
        </w:rPr>
        <w:object w:dxaOrig="2720" w:dyaOrig="2220">
          <v:shape id="_x0000_i1140" type="#_x0000_t75" style="width:136.3pt;height:111.45pt" o:ole="">
            <v:imagedata r:id="rId201" o:title=""/>
          </v:shape>
          <o:OLEObject Type="Embed" ProgID="Equation.3" ShapeID="_x0000_i1140" DrawAspect="Content" ObjectID="_1481975586" r:id="rId202"/>
        </w:object>
      </w:r>
      <w:r w:rsidRPr="0043357D">
        <w:rPr>
          <w:lang w:val="kk-KZ"/>
        </w:rPr>
        <w:tab/>
      </w:r>
      <w:r>
        <w:rPr>
          <w:lang w:val="kk-KZ"/>
        </w:rPr>
        <w:tab/>
      </w:r>
      <w:r>
        <w:rPr>
          <w:lang w:val="kk-KZ"/>
        </w:rPr>
        <w:tab/>
      </w:r>
      <w:r w:rsidRPr="0043357D">
        <w:rPr>
          <w:lang w:val="kk-KZ"/>
        </w:rPr>
        <w:tab/>
      </w:r>
      <w:r w:rsidRPr="0043357D">
        <w:rPr>
          <w:lang w:val="kk-KZ"/>
        </w:rPr>
        <w:tab/>
        <w:t>(13)</w:t>
      </w:r>
    </w:p>
    <w:p w:rsidR="00FD7B54" w:rsidRPr="0043357D" w:rsidRDefault="00FD7B54" w:rsidP="00FD7B54">
      <w:pPr>
        <w:jc w:val="both"/>
        <w:rPr>
          <w:lang w:val="kk-KZ"/>
        </w:rPr>
      </w:pPr>
      <w:r w:rsidRPr="0043357D">
        <w:rPr>
          <w:lang w:val="kk-KZ"/>
        </w:rPr>
        <w:t>Анықтауыштың туындысын табу ережесін еске алсақ, (13) қатынастың алымы бөлімінің туындысы болып шығады, яғни</w:t>
      </w:r>
    </w:p>
    <w:p w:rsidR="00FD7B54" w:rsidRPr="0043357D" w:rsidRDefault="00FD7B54" w:rsidP="00FD7B54">
      <w:pPr>
        <w:jc w:val="center"/>
        <w:rPr>
          <w:lang w:val="kk-KZ"/>
        </w:rPr>
      </w:pPr>
      <w:r w:rsidRPr="0043357D">
        <w:rPr>
          <w:position w:val="-26"/>
          <w:lang w:val="kk-KZ"/>
        </w:rPr>
        <w:object w:dxaOrig="1579" w:dyaOrig="620">
          <v:shape id="_x0000_i1141" type="#_x0000_t75" style="width:78.85pt;height:30.85pt" o:ole="">
            <v:imagedata r:id="rId203" o:title=""/>
          </v:shape>
          <o:OLEObject Type="Embed" ProgID="Equation.3" ShapeID="_x0000_i1141" DrawAspect="Content" ObjectID="_1481975587" r:id="rId204"/>
        </w:object>
      </w:r>
    </w:p>
    <w:p w:rsidR="00FD7B54" w:rsidRPr="0043357D" w:rsidRDefault="00FD7B54" w:rsidP="00FD7B54">
      <w:pPr>
        <w:rPr>
          <w:lang w:val="kk-KZ"/>
        </w:rPr>
      </w:pPr>
      <w:r w:rsidRPr="0043357D">
        <w:rPr>
          <w:lang w:val="kk-KZ"/>
        </w:rPr>
        <w:t xml:space="preserve">Осы қатынасты интегралдасақ, </w:t>
      </w:r>
    </w:p>
    <w:p w:rsidR="00FD7B54" w:rsidRPr="0043357D" w:rsidRDefault="00FD7B54" w:rsidP="00FD7B54">
      <w:pPr>
        <w:jc w:val="center"/>
        <w:rPr>
          <w:lang w:val="kk-KZ"/>
        </w:rPr>
      </w:pPr>
      <w:r w:rsidRPr="0043357D">
        <w:rPr>
          <w:position w:val="-12"/>
          <w:lang w:val="kk-KZ"/>
        </w:rPr>
        <w:object w:dxaOrig="2580" w:dyaOrig="360">
          <v:shape id="_x0000_i1142" type="#_x0000_t75" style="width:129.45pt;height:18pt" o:ole="">
            <v:imagedata r:id="rId205" o:title=""/>
          </v:shape>
          <o:OLEObject Type="Embed" ProgID="Equation.3" ShapeID="_x0000_i1142" DrawAspect="Content" ObjectID="_1481975588" r:id="rId206"/>
        </w:object>
      </w:r>
    </w:p>
    <w:p w:rsidR="00FD7B54" w:rsidRPr="0043357D" w:rsidRDefault="00FD7B54" w:rsidP="00FD7B54">
      <w:pPr>
        <w:rPr>
          <w:lang w:val="kk-KZ"/>
        </w:rPr>
      </w:pPr>
      <w:r w:rsidRPr="0043357D">
        <w:rPr>
          <w:lang w:val="kk-KZ"/>
        </w:rPr>
        <w:t xml:space="preserve">теңдігін аламыз. Осыдан </w:t>
      </w:r>
    </w:p>
    <w:p w:rsidR="00FD7B54" w:rsidRPr="0043357D" w:rsidRDefault="00FD7B54" w:rsidP="00FD7B54">
      <w:pPr>
        <w:jc w:val="center"/>
        <w:rPr>
          <w:lang w:val="kk-KZ"/>
        </w:rPr>
      </w:pPr>
      <w:r w:rsidRPr="0043357D">
        <w:rPr>
          <w:position w:val="-10"/>
          <w:lang w:val="kk-KZ"/>
        </w:rPr>
        <w:object w:dxaOrig="1800" w:dyaOrig="380">
          <v:shape id="_x0000_i1143" type="#_x0000_t75" style="width:90pt;height:18.85pt" o:ole="">
            <v:imagedata r:id="rId207" o:title=""/>
          </v:shape>
          <o:OLEObject Type="Embed" ProgID="Equation.3" ShapeID="_x0000_i1143" DrawAspect="Content" ObjectID="_1481975589" r:id="rId208"/>
        </w:object>
      </w:r>
    </w:p>
    <w:p w:rsidR="00FD7B54" w:rsidRPr="0043357D" w:rsidRDefault="00FD7B54" w:rsidP="00FD7B54">
      <w:pPr>
        <w:rPr>
          <w:lang w:val="kk-KZ"/>
        </w:rPr>
      </w:pPr>
      <w:r w:rsidRPr="0043357D">
        <w:rPr>
          <w:lang w:val="kk-KZ"/>
        </w:rPr>
        <w:t>немесе</w:t>
      </w:r>
    </w:p>
    <w:p w:rsidR="00FD7B54" w:rsidRPr="0043357D" w:rsidRDefault="00FD7B54" w:rsidP="00FD7B54">
      <w:pPr>
        <w:jc w:val="right"/>
        <w:rPr>
          <w:lang w:val="kk-KZ"/>
        </w:rPr>
      </w:pPr>
      <w:r w:rsidRPr="0043357D">
        <w:rPr>
          <w:position w:val="-10"/>
          <w:lang w:val="kk-KZ"/>
        </w:rPr>
        <w:object w:dxaOrig="2180" w:dyaOrig="700">
          <v:shape id="_x0000_i1144" type="#_x0000_t75" style="width:108.85pt;height:35.15pt" o:ole="">
            <v:imagedata r:id="rId209" o:title=""/>
          </v:shape>
          <o:OLEObject Type="Embed" ProgID="Equation.3" ShapeID="_x0000_i1144" DrawAspect="Content" ObjectID="_1481975590" r:id="rId210"/>
        </w:object>
      </w:r>
      <w:r w:rsidRPr="0043357D">
        <w:rPr>
          <w:lang w:val="kk-KZ"/>
        </w:rPr>
        <w:tab/>
      </w:r>
      <w:r>
        <w:rPr>
          <w:lang w:val="kk-KZ"/>
        </w:rPr>
        <w:tab/>
      </w:r>
      <w:r>
        <w:rPr>
          <w:lang w:val="kk-KZ"/>
        </w:rPr>
        <w:tab/>
      </w:r>
      <w:r w:rsidRPr="0043357D">
        <w:rPr>
          <w:lang w:val="kk-KZ"/>
        </w:rPr>
        <w:tab/>
      </w:r>
      <w:r w:rsidRPr="0043357D">
        <w:rPr>
          <w:lang w:val="kk-KZ"/>
        </w:rPr>
        <w:tab/>
        <w:t>(14)</w:t>
      </w:r>
    </w:p>
    <w:p w:rsidR="00FD7B54" w:rsidRPr="0043357D" w:rsidRDefault="00FD7B54" w:rsidP="00FD7B54">
      <w:pPr>
        <w:rPr>
          <w:lang w:val="kk-KZ"/>
        </w:rPr>
      </w:pPr>
      <w:r w:rsidRPr="0043357D">
        <w:rPr>
          <w:lang w:val="kk-KZ"/>
        </w:rPr>
        <w:t>Осы қатынасты Лиувилль формуласы деп атайды.</w:t>
      </w:r>
    </w:p>
    <w:p w:rsidR="00FD7B54" w:rsidRPr="0043357D" w:rsidRDefault="00FD7B54" w:rsidP="00FD7B54">
      <w:pPr>
        <w:ind w:firstLine="360"/>
        <w:jc w:val="both"/>
        <w:rPr>
          <w:lang w:val="kk-KZ"/>
        </w:rPr>
      </w:pPr>
      <w:r w:rsidRPr="0043357D">
        <w:rPr>
          <w:lang w:val="kk-KZ"/>
        </w:rPr>
        <w:t>Лиувилль формуласын пайдаланып бір шешімі белгілі екінші ретті біртекті сызықты теңдеудің жалпы шешімін құруға болады.</w:t>
      </w:r>
    </w:p>
    <w:p w:rsidR="00FD7B54" w:rsidRPr="0043357D" w:rsidRDefault="00FD7B54" w:rsidP="00FD7B54">
      <w:pPr>
        <w:ind w:firstLine="360"/>
        <w:jc w:val="both"/>
        <w:rPr>
          <w:lang w:val="kk-KZ"/>
        </w:rPr>
      </w:pPr>
      <w:r w:rsidRPr="0043357D">
        <w:rPr>
          <w:lang w:val="kk-KZ"/>
        </w:rPr>
        <w:t xml:space="preserve">Егер </w:t>
      </w:r>
      <w:r w:rsidRPr="0043357D">
        <w:rPr>
          <w:position w:val="-10"/>
          <w:lang w:val="kk-KZ"/>
        </w:rPr>
        <w:object w:dxaOrig="2140" w:dyaOrig="480">
          <v:shape id="_x0000_i1145" type="#_x0000_t75" style="width:107.15pt;height:24pt" o:ole="">
            <v:imagedata r:id="rId211" o:title=""/>
          </v:shape>
          <o:OLEObject Type="Embed" ProgID="Equation.3" ShapeID="_x0000_i1145" DrawAspect="Content" ObjectID="_1481975591" r:id="rId212"/>
        </w:object>
      </w:r>
      <w:r w:rsidRPr="0043357D">
        <w:rPr>
          <w:lang w:val="kk-KZ"/>
        </w:rPr>
        <w:t xml:space="preserve"> теңдеуінің </w:t>
      </w:r>
      <w:r w:rsidRPr="0043357D">
        <w:rPr>
          <w:position w:val="-10"/>
          <w:lang w:val="kk-KZ"/>
        </w:rPr>
        <w:object w:dxaOrig="960" w:dyaOrig="320">
          <v:shape id="_x0000_i1146" type="#_x0000_t75" style="width:48pt;height:16.3pt" o:ole="">
            <v:imagedata r:id="rId213" o:title=""/>
          </v:shape>
          <o:OLEObject Type="Embed" ProgID="Equation.3" ShapeID="_x0000_i1146" DrawAspect="Content" ObjectID="_1481975592" r:id="rId214"/>
        </w:object>
      </w:r>
      <w:r w:rsidRPr="0043357D">
        <w:rPr>
          <w:lang w:val="kk-KZ"/>
        </w:rPr>
        <w:t xml:space="preserve"> шешімі белгілі болса, онда Лиувилль формуласы былай жазылады:</w:t>
      </w:r>
    </w:p>
    <w:p w:rsidR="00FD7B54" w:rsidRPr="0043357D" w:rsidRDefault="00FD7B54" w:rsidP="00FD7B54">
      <w:pPr>
        <w:ind w:firstLine="360"/>
        <w:jc w:val="center"/>
        <w:rPr>
          <w:lang w:val="kk-KZ"/>
        </w:rPr>
      </w:pPr>
      <w:r w:rsidRPr="0043357D">
        <w:rPr>
          <w:position w:val="-38"/>
          <w:lang w:val="kk-KZ"/>
        </w:rPr>
        <w:object w:dxaOrig="2040" w:dyaOrig="859">
          <v:shape id="_x0000_i1147" type="#_x0000_t75" style="width:102pt;height:42.85pt" o:ole="">
            <v:imagedata r:id="rId215" o:title=""/>
          </v:shape>
          <o:OLEObject Type="Embed" ProgID="Equation.3" ShapeID="_x0000_i1147" DrawAspect="Content" ObjectID="_1481975593" r:id="rId216"/>
        </w:object>
      </w:r>
    </w:p>
    <w:p w:rsidR="00FD7B54" w:rsidRPr="0043357D" w:rsidRDefault="00FD7B54" w:rsidP="00FD7B54">
      <w:pPr>
        <w:rPr>
          <w:lang w:val="kk-KZ"/>
        </w:rPr>
      </w:pPr>
      <w:r w:rsidRPr="0043357D">
        <w:rPr>
          <w:lang w:val="kk-KZ"/>
        </w:rPr>
        <w:t xml:space="preserve">немесе </w:t>
      </w:r>
    </w:p>
    <w:p w:rsidR="00FD7B54" w:rsidRPr="0043357D" w:rsidRDefault="00FD7B54" w:rsidP="00FD7B54">
      <w:pPr>
        <w:jc w:val="center"/>
        <w:rPr>
          <w:lang w:val="kk-KZ"/>
        </w:rPr>
      </w:pPr>
      <w:r w:rsidRPr="0043357D">
        <w:rPr>
          <w:position w:val="-26"/>
          <w:lang w:val="kk-KZ"/>
        </w:rPr>
        <w:object w:dxaOrig="2360" w:dyaOrig="639">
          <v:shape id="_x0000_i1148" type="#_x0000_t75" style="width:118.3pt;height:31.7pt" o:ole="">
            <v:imagedata r:id="rId217" o:title=""/>
          </v:shape>
          <o:OLEObject Type="Embed" ProgID="Equation.3" ShapeID="_x0000_i1148" DrawAspect="Content" ObjectID="_1481975594" r:id="rId218"/>
        </w:object>
      </w:r>
    </w:p>
    <w:p w:rsidR="00FD7B54" w:rsidRPr="0043357D" w:rsidRDefault="00FD7B54" w:rsidP="00FD7B54">
      <w:pPr>
        <w:jc w:val="both"/>
        <w:rPr>
          <w:lang w:val="kk-KZ"/>
        </w:rPr>
      </w:pPr>
      <w:r w:rsidRPr="0043357D">
        <w:rPr>
          <w:lang w:val="kk-KZ"/>
        </w:rPr>
        <w:t xml:space="preserve">Соңғы теңдікті </w:t>
      </w:r>
      <w:r w:rsidRPr="0043357D">
        <w:rPr>
          <w:position w:val="-30"/>
          <w:lang w:val="kk-KZ"/>
        </w:rPr>
        <w:object w:dxaOrig="420" w:dyaOrig="660">
          <v:shape id="_x0000_i1149" type="#_x0000_t75" style="width:21.45pt;height:33.45pt" o:ole="">
            <v:imagedata r:id="rId219" o:title=""/>
          </v:shape>
          <o:OLEObject Type="Embed" ProgID="Equation.3" ShapeID="_x0000_i1149" DrawAspect="Content" ObjectID="_1481975595" r:id="rId220"/>
        </w:object>
      </w:r>
      <w:r w:rsidRPr="0043357D">
        <w:rPr>
          <w:lang w:val="kk-KZ"/>
        </w:rPr>
        <w:t xml:space="preserve"> функциясына көбейтіп интегралдасақ, онда </w:t>
      </w:r>
    </w:p>
    <w:p w:rsidR="00FD7B54" w:rsidRPr="0043357D" w:rsidRDefault="00FD7B54" w:rsidP="00FD7B54">
      <w:pPr>
        <w:jc w:val="center"/>
        <w:rPr>
          <w:lang w:val="kk-KZ"/>
        </w:rPr>
      </w:pPr>
      <w:r w:rsidRPr="0043357D">
        <w:rPr>
          <w:position w:val="-30"/>
          <w:lang w:val="kk-KZ"/>
        </w:rPr>
        <w:object w:dxaOrig="2240" w:dyaOrig="800">
          <v:shape id="_x0000_i1150" type="#_x0000_t75" style="width:112.3pt;height:40.3pt" o:ole="">
            <v:imagedata r:id="rId221" o:title=""/>
          </v:shape>
          <o:OLEObject Type="Embed" ProgID="Equation.3" ShapeID="_x0000_i1150" DrawAspect="Content" ObjectID="_1481975596" r:id="rId222"/>
        </w:object>
      </w:r>
    </w:p>
    <w:p w:rsidR="00FD7B54" w:rsidRPr="0043357D" w:rsidRDefault="00FD7B54" w:rsidP="00FD7B54">
      <w:pPr>
        <w:rPr>
          <w:lang w:val="kk-KZ"/>
        </w:rPr>
      </w:pPr>
      <w:r w:rsidRPr="0043357D">
        <w:rPr>
          <w:lang w:val="kk-KZ"/>
        </w:rPr>
        <w:t xml:space="preserve">теңдігінен </w:t>
      </w:r>
    </w:p>
    <w:p w:rsidR="00FD7B54" w:rsidRPr="0043357D" w:rsidRDefault="00FD7B54" w:rsidP="00FD7B54">
      <w:pPr>
        <w:jc w:val="center"/>
        <w:rPr>
          <w:lang w:val="kk-KZ"/>
        </w:rPr>
      </w:pPr>
      <w:r w:rsidRPr="0043357D">
        <w:rPr>
          <w:position w:val="-30"/>
          <w:lang w:val="kk-KZ"/>
        </w:rPr>
        <w:object w:dxaOrig="2340" w:dyaOrig="720">
          <v:shape id="_x0000_i1151" type="#_x0000_t75" style="width:117.45pt;height:36pt" o:ole="">
            <v:imagedata r:id="rId223" o:title=""/>
          </v:shape>
          <o:OLEObject Type="Embed" ProgID="Equation.3" ShapeID="_x0000_i1151" DrawAspect="Content" ObjectID="_1481975597" r:id="rId224"/>
        </w:object>
      </w:r>
    </w:p>
    <w:p w:rsidR="00FD7B54" w:rsidRPr="0043357D" w:rsidRDefault="00FD7B54" w:rsidP="00FD7B54">
      <w:pPr>
        <w:rPr>
          <w:lang w:val="kk-KZ"/>
        </w:rPr>
      </w:pPr>
      <w:r w:rsidRPr="0043357D">
        <w:rPr>
          <w:lang w:val="kk-KZ"/>
        </w:rPr>
        <w:t xml:space="preserve">теңдігін аламыз. Осыдан </w:t>
      </w:r>
    </w:p>
    <w:p w:rsidR="00FD7B54" w:rsidRPr="0043357D" w:rsidRDefault="00FD7B54" w:rsidP="00FD7B54">
      <w:pPr>
        <w:jc w:val="right"/>
        <w:rPr>
          <w:lang w:val="kk-KZ"/>
        </w:rPr>
      </w:pPr>
      <w:r w:rsidRPr="0043357D">
        <w:rPr>
          <w:position w:val="-30"/>
          <w:lang w:val="kk-KZ"/>
        </w:rPr>
        <w:object w:dxaOrig="3460" w:dyaOrig="720">
          <v:shape id="_x0000_i1152" type="#_x0000_t75" style="width:173.15pt;height:36pt" o:ole="">
            <v:imagedata r:id="rId225" o:title=""/>
          </v:shape>
          <o:OLEObject Type="Embed" ProgID="Equation.3" ShapeID="_x0000_i1152" DrawAspect="Content" ObjectID="_1481975598" r:id="rId226"/>
        </w:object>
      </w:r>
      <w:r w:rsidRPr="0043357D">
        <w:rPr>
          <w:lang w:val="kk-KZ"/>
        </w:rPr>
        <w:tab/>
      </w:r>
      <w:r>
        <w:rPr>
          <w:lang w:val="kk-KZ"/>
        </w:rPr>
        <w:tab/>
      </w:r>
      <w:r>
        <w:rPr>
          <w:lang w:val="kk-KZ"/>
        </w:rPr>
        <w:tab/>
      </w:r>
      <w:r w:rsidRPr="0043357D">
        <w:rPr>
          <w:lang w:val="kk-KZ"/>
        </w:rPr>
        <w:tab/>
      </w:r>
      <w:r w:rsidRPr="0043357D">
        <w:rPr>
          <w:lang w:val="kk-KZ"/>
        </w:rPr>
        <w:tab/>
        <w:t>(15)</w:t>
      </w:r>
    </w:p>
    <w:p w:rsidR="00FD7B54" w:rsidRPr="0043357D" w:rsidRDefault="00FD7B54" w:rsidP="00FD7B54">
      <w:pPr>
        <w:jc w:val="both"/>
        <w:rPr>
          <w:lang w:val="kk-KZ"/>
        </w:rPr>
      </w:pPr>
      <w:r w:rsidRPr="0043357D">
        <w:rPr>
          <w:lang w:val="kk-KZ"/>
        </w:rPr>
        <w:t xml:space="preserve">Мұндағы, </w:t>
      </w:r>
      <w:r w:rsidRPr="0043357D">
        <w:rPr>
          <w:position w:val="-30"/>
          <w:lang w:val="kk-KZ"/>
        </w:rPr>
        <w:object w:dxaOrig="2420" w:dyaOrig="720">
          <v:shape id="_x0000_i1153" type="#_x0000_t75" style="width:120.85pt;height:36pt" o:ole="">
            <v:imagedata r:id="rId227" o:title=""/>
          </v:shape>
          <o:OLEObject Type="Embed" ProgID="Equation.3" ShapeID="_x0000_i1153" DrawAspect="Content" ObjectID="_1481975599" r:id="rId228"/>
        </w:object>
      </w:r>
      <w:r w:rsidRPr="0043357D">
        <w:rPr>
          <w:lang w:val="kk-KZ"/>
        </w:rPr>
        <w:t xml:space="preserve"> функциясы теңдеудің екінші дербес шешімін береді. Оған – теңдеуге қойып көз жеткізуге болады және бұл </w:t>
      </w:r>
      <w:r w:rsidRPr="0043357D">
        <w:rPr>
          <w:position w:val="-10"/>
          <w:lang w:val="kk-KZ"/>
        </w:rPr>
        <w:object w:dxaOrig="560" w:dyaOrig="320">
          <v:shape id="_x0000_i1154" type="#_x0000_t75" style="width:28.3pt;height:16.3pt" o:ole="">
            <v:imagedata r:id="rId229" o:title=""/>
          </v:shape>
          <o:OLEObject Type="Embed" ProgID="Equation.3" ShapeID="_x0000_i1154" DrawAspect="Content" ObjectID="_1481975600" r:id="rId230"/>
        </w:object>
      </w:r>
      <w:r w:rsidRPr="0043357D">
        <w:rPr>
          <w:lang w:val="kk-KZ"/>
        </w:rPr>
        <w:t xml:space="preserve"> және </w:t>
      </w:r>
      <w:r w:rsidRPr="0043357D">
        <w:rPr>
          <w:position w:val="-10"/>
          <w:lang w:val="kk-KZ"/>
        </w:rPr>
        <w:object w:dxaOrig="580" w:dyaOrig="320">
          <v:shape id="_x0000_i1155" type="#_x0000_t75" style="width:29.15pt;height:16.3pt" o:ole="">
            <v:imagedata r:id="rId231" o:title=""/>
          </v:shape>
          <o:OLEObject Type="Embed" ProgID="Equation.3" ShapeID="_x0000_i1155" DrawAspect="Content" ObjectID="_1481975601" r:id="rId232"/>
        </w:object>
      </w:r>
      <w:r w:rsidRPr="0043357D">
        <w:rPr>
          <w:lang w:val="kk-KZ"/>
        </w:rPr>
        <w:t xml:space="preserve"> шешімдер өзара тәуелсіз. Сондықтан, (15) қатынас жалпы шешім болады.</w:t>
      </w:r>
    </w:p>
    <w:p w:rsidR="00A761B9" w:rsidRDefault="00A761B9"/>
    <w:sectPr w:rsidR="00A761B9" w:rsidSect="00206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FD7B54"/>
    <w:rsid w:val="00001727"/>
    <w:rsid w:val="0000218B"/>
    <w:rsid w:val="00005EA7"/>
    <w:rsid w:val="0000618E"/>
    <w:rsid w:val="00013E8D"/>
    <w:rsid w:val="00021CFE"/>
    <w:rsid w:val="00031A0C"/>
    <w:rsid w:val="000335F4"/>
    <w:rsid w:val="00036C54"/>
    <w:rsid w:val="000462C3"/>
    <w:rsid w:val="00050750"/>
    <w:rsid w:val="00056589"/>
    <w:rsid w:val="00056948"/>
    <w:rsid w:val="00076847"/>
    <w:rsid w:val="00085A86"/>
    <w:rsid w:val="000911A2"/>
    <w:rsid w:val="000B4697"/>
    <w:rsid w:val="000C161C"/>
    <w:rsid w:val="000C1ADA"/>
    <w:rsid w:val="000C79BF"/>
    <w:rsid w:val="000D442E"/>
    <w:rsid w:val="000D4BA5"/>
    <w:rsid w:val="000D5787"/>
    <w:rsid w:val="000E1E57"/>
    <w:rsid w:val="000E2205"/>
    <w:rsid w:val="000E3334"/>
    <w:rsid w:val="00101517"/>
    <w:rsid w:val="00102FFA"/>
    <w:rsid w:val="00103435"/>
    <w:rsid w:val="00104E45"/>
    <w:rsid w:val="001104A8"/>
    <w:rsid w:val="0011133F"/>
    <w:rsid w:val="001134AC"/>
    <w:rsid w:val="001158A0"/>
    <w:rsid w:val="00117F57"/>
    <w:rsid w:val="001212B1"/>
    <w:rsid w:val="00137E3A"/>
    <w:rsid w:val="00137E90"/>
    <w:rsid w:val="00146130"/>
    <w:rsid w:val="0015718F"/>
    <w:rsid w:val="00157BB5"/>
    <w:rsid w:val="00161469"/>
    <w:rsid w:val="00161543"/>
    <w:rsid w:val="00163C11"/>
    <w:rsid w:val="00167C2F"/>
    <w:rsid w:val="00175331"/>
    <w:rsid w:val="00177E10"/>
    <w:rsid w:val="0018254B"/>
    <w:rsid w:val="00184BE6"/>
    <w:rsid w:val="00195137"/>
    <w:rsid w:val="00195611"/>
    <w:rsid w:val="001A3A5F"/>
    <w:rsid w:val="001B053D"/>
    <w:rsid w:val="001B56B7"/>
    <w:rsid w:val="001D461C"/>
    <w:rsid w:val="002048FE"/>
    <w:rsid w:val="0020605B"/>
    <w:rsid w:val="00207A8B"/>
    <w:rsid w:val="00207E0E"/>
    <w:rsid w:val="00212DE4"/>
    <w:rsid w:val="00212E93"/>
    <w:rsid w:val="00215FEA"/>
    <w:rsid w:val="002375DC"/>
    <w:rsid w:val="00240271"/>
    <w:rsid w:val="00245B08"/>
    <w:rsid w:val="0024650A"/>
    <w:rsid w:val="0026147C"/>
    <w:rsid w:val="00262F62"/>
    <w:rsid w:val="00270213"/>
    <w:rsid w:val="0028201B"/>
    <w:rsid w:val="002878D2"/>
    <w:rsid w:val="002A06FA"/>
    <w:rsid w:val="002A170E"/>
    <w:rsid w:val="002B0C01"/>
    <w:rsid w:val="002C17E1"/>
    <w:rsid w:val="002C2051"/>
    <w:rsid w:val="002C6295"/>
    <w:rsid w:val="002D02DD"/>
    <w:rsid w:val="002D37BC"/>
    <w:rsid w:val="002D4732"/>
    <w:rsid w:val="002E4DD8"/>
    <w:rsid w:val="002F06B4"/>
    <w:rsid w:val="002F79C9"/>
    <w:rsid w:val="003051C3"/>
    <w:rsid w:val="00307A1A"/>
    <w:rsid w:val="00310BDF"/>
    <w:rsid w:val="003129C3"/>
    <w:rsid w:val="003139A4"/>
    <w:rsid w:val="00320946"/>
    <w:rsid w:val="00322029"/>
    <w:rsid w:val="00327A85"/>
    <w:rsid w:val="00334296"/>
    <w:rsid w:val="003700C7"/>
    <w:rsid w:val="003907B0"/>
    <w:rsid w:val="0039638E"/>
    <w:rsid w:val="003A67D4"/>
    <w:rsid w:val="003B21B2"/>
    <w:rsid w:val="003B2E72"/>
    <w:rsid w:val="003B79D0"/>
    <w:rsid w:val="003C1F3A"/>
    <w:rsid w:val="003C691D"/>
    <w:rsid w:val="003C7430"/>
    <w:rsid w:val="003C753B"/>
    <w:rsid w:val="003D3CED"/>
    <w:rsid w:val="003F29D2"/>
    <w:rsid w:val="00401058"/>
    <w:rsid w:val="00401ACB"/>
    <w:rsid w:val="00412A62"/>
    <w:rsid w:val="00417119"/>
    <w:rsid w:val="00421DDF"/>
    <w:rsid w:val="00431897"/>
    <w:rsid w:val="004319A9"/>
    <w:rsid w:val="00432C33"/>
    <w:rsid w:val="00432FFB"/>
    <w:rsid w:val="00435520"/>
    <w:rsid w:val="0043686E"/>
    <w:rsid w:val="00443082"/>
    <w:rsid w:val="0044598A"/>
    <w:rsid w:val="004500DD"/>
    <w:rsid w:val="004544E8"/>
    <w:rsid w:val="0046358D"/>
    <w:rsid w:val="00477CD4"/>
    <w:rsid w:val="00492A08"/>
    <w:rsid w:val="004930C1"/>
    <w:rsid w:val="004957C8"/>
    <w:rsid w:val="004A0DC1"/>
    <w:rsid w:val="004A10A7"/>
    <w:rsid w:val="004A7291"/>
    <w:rsid w:val="004A7D7D"/>
    <w:rsid w:val="004B5FFA"/>
    <w:rsid w:val="004B6641"/>
    <w:rsid w:val="004B7B1D"/>
    <w:rsid w:val="004C1A71"/>
    <w:rsid w:val="004C1F55"/>
    <w:rsid w:val="004D38FA"/>
    <w:rsid w:val="004D4E8F"/>
    <w:rsid w:val="004E2C20"/>
    <w:rsid w:val="004E58C1"/>
    <w:rsid w:val="004E7BBC"/>
    <w:rsid w:val="00513778"/>
    <w:rsid w:val="00516D12"/>
    <w:rsid w:val="005216FB"/>
    <w:rsid w:val="00522C9C"/>
    <w:rsid w:val="0052353B"/>
    <w:rsid w:val="0052511D"/>
    <w:rsid w:val="00536156"/>
    <w:rsid w:val="00536F8F"/>
    <w:rsid w:val="00540966"/>
    <w:rsid w:val="00547333"/>
    <w:rsid w:val="0055515D"/>
    <w:rsid w:val="00556038"/>
    <w:rsid w:val="005611C6"/>
    <w:rsid w:val="00567F5E"/>
    <w:rsid w:val="0057129D"/>
    <w:rsid w:val="00586226"/>
    <w:rsid w:val="00586434"/>
    <w:rsid w:val="00586F7D"/>
    <w:rsid w:val="0059509D"/>
    <w:rsid w:val="005A6057"/>
    <w:rsid w:val="005B0B46"/>
    <w:rsid w:val="005B1104"/>
    <w:rsid w:val="005B3807"/>
    <w:rsid w:val="005C1FCF"/>
    <w:rsid w:val="005D1BA2"/>
    <w:rsid w:val="005D340A"/>
    <w:rsid w:val="005D600C"/>
    <w:rsid w:val="005D68F7"/>
    <w:rsid w:val="005E44F0"/>
    <w:rsid w:val="005F2799"/>
    <w:rsid w:val="005F281B"/>
    <w:rsid w:val="0060044D"/>
    <w:rsid w:val="00624EB0"/>
    <w:rsid w:val="00642302"/>
    <w:rsid w:val="0065116A"/>
    <w:rsid w:val="006525C2"/>
    <w:rsid w:val="00665CCD"/>
    <w:rsid w:val="006734CC"/>
    <w:rsid w:val="00677D0C"/>
    <w:rsid w:val="006857D8"/>
    <w:rsid w:val="00685964"/>
    <w:rsid w:val="00694BC8"/>
    <w:rsid w:val="00694E65"/>
    <w:rsid w:val="00696302"/>
    <w:rsid w:val="006A188A"/>
    <w:rsid w:val="006A689F"/>
    <w:rsid w:val="006B2FEE"/>
    <w:rsid w:val="006B3580"/>
    <w:rsid w:val="006C04BB"/>
    <w:rsid w:val="006D00DD"/>
    <w:rsid w:val="006D114A"/>
    <w:rsid w:val="006E24D5"/>
    <w:rsid w:val="006F435B"/>
    <w:rsid w:val="00706F44"/>
    <w:rsid w:val="00707256"/>
    <w:rsid w:val="00707812"/>
    <w:rsid w:val="00713265"/>
    <w:rsid w:val="007133AD"/>
    <w:rsid w:val="0072268F"/>
    <w:rsid w:val="00722842"/>
    <w:rsid w:val="00730100"/>
    <w:rsid w:val="00731A44"/>
    <w:rsid w:val="00740D75"/>
    <w:rsid w:val="007568E5"/>
    <w:rsid w:val="00756ABF"/>
    <w:rsid w:val="007579E5"/>
    <w:rsid w:val="00764F45"/>
    <w:rsid w:val="0076518D"/>
    <w:rsid w:val="0077492C"/>
    <w:rsid w:val="007822EB"/>
    <w:rsid w:val="007854D7"/>
    <w:rsid w:val="00786FE8"/>
    <w:rsid w:val="00796786"/>
    <w:rsid w:val="00796CE1"/>
    <w:rsid w:val="007A3735"/>
    <w:rsid w:val="007A5574"/>
    <w:rsid w:val="007A6E7A"/>
    <w:rsid w:val="007B1944"/>
    <w:rsid w:val="007B246C"/>
    <w:rsid w:val="007B6729"/>
    <w:rsid w:val="007D0242"/>
    <w:rsid w:val="007D509A"/>
    <w:rsid w:val="007F3C9B"/>
    <w:rsid w:val="007F5F25"/>
    <w:rsid w:val="007F61BF"/>
    <w:rsid w:val="00806489"/>
    <w:rsid w:val="00811B05"/>
    <w:rsid w:val="00814C93"/>
    <w:rsid w:val="00817DE8"/>
    <w:rsid w:val="00826D67"/>
    <w:rsid w:val="00844F61"/>
    <w:rsid w:val="008452DB"/>
    <w:rsid w:val="008476B1"/>
    <w:rsid w:val="00852B72"/>
    <w:rsid w:val="0086039B"/>
    <w:rsid w:val="0086178E"/>
    <w:rsid w:val="00862DEF"/>
    <w:rsid w:val="00864954"/>
    <w:rsid w:val="00865CB6"/>
    <w:rsid w:val="008719E6"/>
    <w:rsid w:val="008741AB"/>
    <w:rsid w:val="0088051F"/>
    <w:rsid w:val="00881EA6"/>
    <w:rsid w:val="00885446"/>
    <w:rsid w:val="00892500"/>
    <w:rsid w:val="008925DB"/>
    <w:rsid w:val="008929DF"/>
    <w:rsid w:val="00894E14"/>
    <w:rsid w:val="008A2E5D"/>
    <w:rsid w:val="008A408C"/>
    <w:rsid w:val="008B3DEB"/>
    <w:rsid w:val="008D106D"/>
    <w:rsid w:val="008D7C9D"/>
    <w:rsid w:val="008E75B1"/>
    <w:rsid w:val="008F5305"/>
    <w:rsid w:val="00901288"/>
    <w:rsid w:val="00913D16"/>
    <w:rsid w:val="0091586E"/>
    <w:rsid w:val="00916429"/>
    <w:rsid w:val="00916792"/>
    <w:rsid w:val="00920174"/>
    <w:rsid w:val="0094083F"/>
    <w:rsid w:val="00946A89"/>
    <w:rsid w:val="00947E4E"/>
    <w:rsid w:val="00961CE8"/>
    <w:rsid w:val="009660AB"/>
    <w:rsid w:val="009758FA"/>
    <w:rsid w:val="009779AC"/>
    <w:rsid w:val="009933F8"/>
    <w:rsid w:val="0099528D"/>
    <w:rsid w:val="009967C2"/>
    <w:rsid w:val="009A0F23"/>
    <w:rsid w:val="009A525C"/>
    <w:rsid w:val="009C48D5"/>
    <w:rsid w:val="009D1F9A"/>
    <w:rsid w:val="009D501B"/>
    <w:rsid w:val="009D649C"/>
    <w:rsid w:val="009D6A86"/>
    <w:rsid w:val="009E5B0F"/>
    <w:rsid w:val="009F6047"/>
    <w:rsid w:val="00A00051"/>
    <w:rsid w:val="00A07CC0"/>
    <w:rsid w:val="00A07E0C"/>
    <w:rsid w:val="00A105A4"/>
    <w:rsid w:val="00A118BD"/>
    <w:rsid w:val="00A23D3F"/>
    <w:rsid w:val="00A24344"/>
    <w:rsid w:val="00A32B22"/>
    <w:rsid w:val="00A35DBA"/>
    <w:rsid w:val="00A42D08"/>
    <w:rsid w:val="00A50316"/>
    <w:rsid w:val="00A536CC"/>
    <w:rsid w:val="00A6139D"/>
    <w:rsid w:val="00A633B4"/>
    <w:rsid w:val="00A65438"/>
    <w:rsid w:val="00A700E1"/>
    <w:rsid w:val="00A7016E"/>
    <w:rsid w:val="00A71167"/>
    <w:rsid w:val="00A73DD1"/>
    <w:rsid w:val="00A761B9"/>
    <w:rsid w:val="00A77C51"/>
    <w:rsid w:val="00A80BED"/>
    <w:rsid w:val="00A8246E"/>
    <w:rsid w:val="00A92893"/>
    <w:rsid w:val="00A954A3"/>
    <w:rsid w:val="00A976DE"/>
    <w:rsid w:val="00AA2F4A"/>
    <w:rsid w:val="00AA75EF"/>
    <w:rsid w:val="00AB0DAF"/>
    <w:rsid w:val="00AB0E1E"/>
    <w:rsid w:val="00AB3E2D"/>
    <w:rsid w:val="00AC53F5"/>
    <w:rsid w:val="00AC6459"/>
    <w:rsid w:val="00AC774A"/>
    <w:rsid w:val="00AD5D8E"/>
    <w:rsid w:val="00AD728F"/>
    <w:rsid w:val="00B00A13"/>
    <w:rsid w:val="00B01685"/>
    <w:rsid w:val="00B15380"/>
    <w:rsid w:val="00B23022"/>
    <w:rsid w:val="00B33234"/>
    <w:rsid w:val="00B36DC6"/>
    <w:rsid w:val="00B37C6A"/>
    <w:rsid w:val="00B40C3A"/>
    <w:rsid w:val="00B472CD"/>
    <w:rsid w:val="00B52958"/>
    <w:rsid w:val="00B543EA"/>
    <w:rsid w:val="00B55749"/>
    <w:rsid w:val="00B57DBE"/>
    <w:rsid w:val="00B6314A"/>
    <w:rsid w:val="00B655EA"/>
    <w:rsid w:val="00B664CE"/>
    <w:rsid w:val="00B66B45"/>
    <w:rsid w:val="00B66F2A"/>
    <w:rsid w:val="00B66FD7"/>
    <w:rsid w:val="00B75152"/>
    <w:rsid w:val="00B77302"/>
    <w:rsid w:val="00B82770"/>
    <w:rsid w:val="00B85113"/>
    <w:rsid w:val="00B8634B"/>
    <w:rsid w:val="00B91561"/>
    <w:rsid w:val="00B951CF"/>
    <w:rsid w:val="00B958E0"/>
    <w:rsid w:val="00B96B9B"/>
    <w:rsid w:val="00BA46D9"/>
    <w:rsid w:val="00BB0AD9"/>
    <w:rsid w:val="00BB2BAC"/>
    <w:rsid w:val="00BC0CD0"/>
    <w:rsid w:val="00BC473F"/>
    <w:rsid w:val="00BC4DBE"/>
    <w:rsid w:val="00BC4EFA"/>
    <w:rsid w:val="00BD6C97"/>
    <w:rsid w:val="00BD7072"/>
    <w:rsid w:val="00BE30E7"/>
    <w:rsid w:val="00BE32F8"/>
    <w:rsid w:val="00BE7D46"/>
    <w:rsid w:val="00BF08B5"/>
    <w:rsid w:val="00BF4E90"/>
    <w:rsid w:val="00C02B0B"/>
    <w:rsid w:val="00C12935"/>
    <w:rsid w:val="00C13F4C"/>
    <w:rsid w:val="00C16CD0"/>
    <w:rsid w:val="00C170E9"/>
    <w:rsid w:val="00C252FB"/>
    <w:rsid w:val="00C31320"/>
    <w:rsid w:val="00C32C5E"/>
    <w:rsid w:val="00C53639"/>
    <w:rsid w:val="00C60069"/>
    <w:rsid w:val="00C650F0"/>
    <w:rsid w:val="00C65A6B"/>
    <w:rsid w:val="00C65F75"/>
    <w:rsid w:val="00C67C73"/>
    <w:rsid w:val="00C73407"/>
    <w:rsid w:val="00C73CEC"/>
    <w:rsid w:val="00C7640A"/>
    <w:rsid w:val="00C81824"/>
    <w:rsid w:val="00C87FA8"/>
    <w:rsid w:val="00CA222B"/>
    <w:rsid w:val="00CB2FC9"/>
    <w:rsid w:val="00CB3270"/>
    <w:rsid w:val="00CC2D48"/>
    <w:rsid w:val="00CE02C8"/>
    <w:rsid w:val="00CE0629"/>
    <w:rsid w:val="00CE1377"/>
    <w:rsid w:val="00CE4106"/>
    <w:rsid w:val="00CE53A5"/>
    <w:rsid w:val="00CF2D6B"/>
    <w:rsid w:val="00CF4F74"/>
    <w:rsid w:val="00D01216"/>
    <w:rsid w:val="00D035FF"/>
    <w:rsid w:val="00D054D1"/>
    <w:rsid w:val="00D0565B"/>
    <w:rsid w:val="00D10C65"/>
    <w:rsid w:val="00D11AEA"/>
    <w:rsid w:val="00D17325"/>
    <w:rsid w:val="00D23E13"/>
    <w:rsid w:val="00D246F8"/>
    <w:rsid w:val="00D308CA"/>
    <w:rsid w:val="00D34B92"/>
    <w:rsid w:val="00D35AF3"/>
    <w:rsid w:val="00D410F5"/>
    <w:rsid w:val="00D41C35"/>
    <w:rsid w:val="00D50E20"/>
    <w:rsid w:val="00D5282C"/>
    <w:rsid w:val="00D5469A"/>
    <w:rsid w:val="00D61BC1"/>
    <w:rsid w:val="00D70A0E"/>
    <w:rsid w:val="00D75199"/>
    <w:rsid w:val="00D76E4D"/>
    <w:rsid w:val="00D81B88"/>
    <w:rsid w:val="00D87C8E"/>
    <w:rsid w:val="00D90F34"/>
    <w:rsid w:val="00D928FC"/>
    <w:rsid w:val="00D97744"/>
    <w:rsid w:val="00DA3AA0"/>
    <w:rsid w:val="00DA4FF2"/>
    <w:rsid w:val="00DB117E"/>
    <w:rsid w:val="00DB4989"/>
    <w:rsid w:val="00DC2514"/>
    <w:rsid w:val="00DD0F50"/>
    <w:rsid w:val="00DD19DB"/>
    <w:rsid w:val="00DD23FC"/>
    <w:rsid w:val="00DD30F5"/>
    <w:rsid w:val="00DD3D98"/>
    <w:rsid w:val="00DE070C"/>
    <w:rsid w:val="00DE0B1C"/>
    <w:rsid w:val="00DE7AF0"/>
    <w:rsid w:val="00DF0C92"/>
    <w:rsid w:val="00DF340F"/>
    <w:rsid w:val="00DF5D4E"/>
    <w:rsid w:val="00E03CD4"/>
    <w:rsid w:val="00E04164"/>
    <w:rsid w:val="00E04493"/>
    <w:rsid w:val="00E04F9A"/>
    <w:rsid w:val="00E050F5"/>
    <w:rsid w:val="00E13BFC"/>
    <w:rsid w:val="00E15EA5"/>
    <w:rsid w:val="00E214E7"/>
    <w:rsid w:val="00E244F6"/>
    <w:rsid w:val="00E3004D"/>
    <w:rsid w:val="00E37370"/>
    <w:rsid w:val="00E40C62"/>
    <w:rsid w:val="00E44C68"/>
    <w:rsid w:val="00E45DA5"/>
    <w:rsid w:val="00E47314"/>
    <w:rsid w:val="00E6157D"/>
    <w:rsid w:val="00E67E3F"/>
    <w:rsid w:val="00E71F45"/>
    <w:rsid w:val="00E7337A"/>
    <w:rsid w:val="00E849B2"/>
    <w:rsid w:val="00E90CF8"/>
    <w:rsid w:val="00E95C4B"/>
    <w:rsid w:val="00EA288D"/>
    <w:rsid w:val="00EA3400"/>
    <w:rsid w:val="00EA4715"/>
    <w:rsid w:val="00EB37C6"/>
    <w:rsid w:val="00EB6DA8"/>
    <w:rsid w:val="00EB7A20"/>
    <w:rsid w:val="00EC01BB"/>
    <w:rsid w:val="00EC0ED5"/>
    <w:rsid w:val="00ED7C31"/>
    <w:rsid w:val="00EF023C"/>
    <w:rsid w:val="00EF7D48"/>
    <w:rsid w:val="00F13B51"/>
    <w:rsid w:val="00F2058B"/>
    <w:rsid w:val="00F23774"/>
    <w:rsid w:val="00F36F7D"/>
    <w:rsid w:val="00F4091F"/>
    <w:rsid w:val="00F50C61"/>
    <w:rsid w:val="00F60853"/>
    <w:rsid w:val="00F62380"/>
    <w:rsid w:val="00F6348D"/>
    <w:rsid w:val="00F7635F"/>
    <w:rsid w:val="00FB4B98"/>
    <w:rsid w:val="00FB6B47"/>
    <w:rsid w:val="00FC0030"/>
    <w:rsid w:val="00FD7B54"/>
    <w:rsid w:val="00FE011A"/>
    <w:rsid w:val="00FE0F37"/>
    <w:rsid w:val="00FE4028"/>
    <w:rsid w:val="00FE7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54"/>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oleObject" Target="embeddings/oleObject32.bin"/><Relationship Id="rId84" Type="http://schemas.openxmlformats.org/officeDocument/2006/relationships/oleObject" Target="embeddings/oleObject45.bin"/><Relationship Id="rId138" Type="http://schemas.openxmlformats.org/officeDocument/2006/relationships/image" Target="media/image58.wmf"/><Relationship Id="rId159" Type="http://schemas.openxmlformats.org/officeDocument/2006/relationships/image" Target="media/image66.wmf"/><Relationship Id="rId170" Type="http://schemas.openxmlformats.org/officeDocument/2006/relationships/oleObject" Target="embeddings/oleObject97.bin"/><Relationship Id="rId191" Type="http://schemas.openxmlformats.org/officeDocument/2006/relationships/oleObject" Target="embeddings/oleObject109.bin"/><Relationship Id="rId205" Type="http://schemas.openxmlformats.org/officeDocument/2006/relationships/image" Target="media/image85.wmf"/><Relationship Id="rId226" Type="http://schemas.openxmlformats.org/officeDocument/2006/relationships/oleObject" Target="embeddings/oleObject128.bin"/><Relationship Id="rId107" Type="http://schemas.openxmlformats.org/officeDocument/2006/relationships/oleObject" Target="embeddings/oleObject59.bin"/><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6.bin"/><Relationship Id="rId74" Type="http://schemas.openxmlformats.org/officeDocument/2006/relationships/oleObject" Target="embeddings/oleObject39.bin"/><Relationship Id="rId128" Type="http://schemas.openxmlformats.org/officeDocument/2006/relationships/oleObject" Target="embeddings/oleObject72.bin"/><Relationship Id="rId149" Type="http://schemas.openxmlformats.org/officeDocument/2006/relationships/oleObject" Target="embeddings/oleObject85.bin"/><Relationship Id="rId5" Type="http://schemas.openxmlformats.org/officeDocument/2006/relationships/oleObject" Target="embeddings/oleObject1.bin"/><Relationship Id="rId95" Type="http://schemas.openxmlformats.org/officeDocument/2006/relationships/image" Target="media/image42.wmf"/><Relationship Id="rId160" Type="http://schemas.openxmlformats.org/officeDocument/2006/relationships/oleObject" Target="embeddings/oleObject91.bin"/><Relationship Id="rId181" Type="http://schemas.openxmlformats.org/officeDocument/2006/relationships/oleObject" Target="embeddings/oleObject103.bin"/><Relationship Id="rId216" Type="http://schemas.openxmlformats.org/officeDocument/2006/relationships/oleObject" Target="embeddings/oleObject123.bin"/><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image" Target="media/image22.wmf"/><Relationship Id="rId64" Type="http://schemas.openxmlformats.org/officeDocument/2006/relationships/image" Target="media/image29.wmf"/><Relationship Id="rId69" Type="http://schemas.openxmlformats.org/officeDocument/2006/relationships/oleObject" Target="embeddings/oleObject36.bin"/><Relationship Id="rId113" Type="http://schemas.openxmlformats.org/officeDocument/2006/relationships/oleObject" Target="embeddings/oleObject63.bin"/><Relationship Id="rId118" Type="http://schemas.openxmlformats.org/officeDocument/2006/relationships/oleObject" Target="embeddings/oleObject66.bin"/><Relationship Id="rId134" Type="http://schemas.openxmlformats.org/officeDocument/2006/relationships/oleObject" Target="embeddings/oleObject75.bin"/><Relationship Id="rId139" Type="http://schemas.openxmlformats.org/officeDocument/2006/relationships/oleObject" Target="embeddings/oleObject78.bin"/><Relationship Id="rId80" Type="http://schemas.openxmlformats.org/officeDocument/2006/relationships/image" Target="media/image35.wmf"/><Relationship Id="rId85" Type="http://schemas.openxmlformats.org/officeDocument/2006/relationships/image" Target="media/image37.wmf"/><Relationship Id="rId150" Type="http://schemas.openxmlformats.org/officeDocument/2006/relationships/image" Target="media/image62.wmf"/><Relationship Id="rId155" Type="http://schemas.openxmlformats.org/officeDocument/2006/relationships/image" Target="media/image64.wmf"/><Relationship Id="rId171" Type="http://schemas.openxmlformats.org/officeDocument/2006/relationships/image" Target="media/image71.wmf"/><Relationship Id="rId176" Type="http://schemas.openxmlformats.org/officeDocument/2006/relationships/oleObject" Target="embeddings/oleObject100.bin"/><Relationship Id="rId192" Type="http://schemas.openxmlformats.org/officeDocument/2006/relationships/image" Target="media/image80.wmf"/><Relationship Id="rId197" Type="http://schemas.openxmlformats.org/officeDocument/2006/relationships/image" Target="media/image81.wmf"/><Relationship Id="rId206" Type="http://schemas.openxmlformats.org/officeDocument/2006/relationships/oleObject" Target="embeddings/oleObject118.bin"/><Relationship Id="rId227" Type="http://schemas.openxmlformats.org/officeDocument/2006/relationships/image" Target="media/image96.wmf"/><Relationship Id="rId201" Type="http://schemas.openxmlformats.org/officeDocument/2006/relationships/image" Target="media/image83.wmf"/><Relationship Id="rId222" Type="http://schemas.openxmlformats.org/officeDocument/2006/relationships/oleObject" Target="embeddings/oleObject126.bin"/><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oleObject" Target="embeddings/oleObject29.bin"/><Relationship Id="rId103" Type="http://schemas.openxmlformats.org/officeDocument/2006/relationships/oleObject" Target="embeddings/oleObject56.bin"/><Relationship Id="rId108" Type="http://schemas.openxmlformats.org/officeDocument/2006/relationships/oleObject" Target="embeddings/oleObject60.bin"/><Relationship Id="rId124" Type="http://schemas.openxmlformats.org/officeDocument/2006/relationships/oleObject" Target="embeddings/oleObject69.bin"/><Relationship Id="rId129" Type="http://schemas.openxmlformats.org/officeDocument/2006/relationships/image" Target="media/image54.wmf"/><Relationship Id="rId54" Type="http://schemas.openxmlformats.org/officeDocument/2006/relationships/image" Target="media/image25.wmf"/><Relationship Id="rId70" Type="http://schemas.openxmlformats.org/officeDocument/2006/relationships/oleObject" Target="embeddings/oleObject37.bin"/><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oleObject" Target="embeddings/oleObject51.bin"/><Relationship Id="rId140" Type="http://schemas.openxmlformats.org/officeDocument/2006/relationships/image" Target="media/image59.wmf"/><Relationship Id="rId145" Type="http://schemas.openxmlformats.org/officeDocument/2006/relationships/oleObject" Target="embeddings/oleObject81.bin"/><Relationship Id="rId161" Type="http://schemas.openxmlformats.org/officeDocument/2006/relationships/oleObject" Target="embeddings/oleObject92.bin"/><Relationship Id="rId166" Type="http://schemas.openxmlformats.org/officeDocument/2006/relationships/oleObject" Target="embeddings/oleObject95.bin"/><Relationship Id="rId182" Type="http://schemas.openxmlformats.org/officeDocument/2006/relationships/oleObject" Target="embeddings/oleObject104.bin"/><Relationship Id="rId187" Type="http://schemas.openxmlformats.org/officeDocument/2006/relationships/image" Target="media/image78.wmf"/><Relationship Id="rId217" Type="http://schemas.openxmlformats.org/officeDocument/2006/relationships/image" Target="media/image91.wmf"/><Relationship Id="rId1" Type="http://schemas.openxmlformats.org/officeDocument/2006/relationships/styles" Target="styles.xml"/><Relationship Id="rId6" Type="http://schemas.openxmlformats.org/officeDocument/2006/relationships/image" Target="media/image2.wmf"/><Relationship Id="rId212" Type="http://schemas.openxmlformats.org/officeDocument/2006/relationships/oleObject" Target="embeddings/oleObject121.bin"/><Relationship Id="rId233" Type="http://schemas.openxmlformats.org/officeDocument/2006/relationships/fontTable" Target="fontTable.xml"/><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oleObject" Target="embeddings/oleObject24.bin"/><Relationship Id="rId114" Type="http://schemas.openxmlformats.org/officeDocument/2006/relationships/image" Target="media/image48.wmf"/><Relationship Id="rId119" Type="http://schemas.openxmlformats.org/officeDocument/2006/relationships/image" Target="media/image50.wmf"/><Relationship Id="rId44" Type="http://schemas.openxmlformats.org/officeDocument/2006/relationships/oleObject" Target="embeddings/oleObject21.bin"/><Relationship Id="rId60" Type="http://schemas.openxmlformats.org/officeDocument/2006/relationships/oleObject" Target="embeddings/oleObject30.bin"/><Relationship Id="rId65" Type="http://schemas.openxmlformats.org/officeDocument/2006/relationships/oleObject" Target="embeddings/oleObject33.bin"/><Relationship Id="rId81" Type="http://schemas.openxmlformats.org/officeDocument/2006/relationships/oleObject" Target="embeddings/oleObject43.bin"/><Relationship Id="rId86" Type="http://schemas.openxmlformats.org/officeDocument/2006/relationships/oleObject" Target="embeddings/oleObject46.bin"/><Relationship Id="rId130" Type="http://schemas.openxmlformats.org/officeDocument/2006/relationships/oleObject" Target="embeddings/oleObject73.bin"/><Relationship Id="rId135" Type="http://schemas.openxmlformats.org/officeDocument/2006/relationships/oleObject" Target="embeddings/oleObject76.bin"/><Relationship Id="rId151" Type="http://schemas.openxmlformats.org/officeDocument/2006/relationships/oleObject" Target="embeddings/oleObject86.bin"/><Relationship Id="rId156" Type="http://schemas.openxmlformats.org/officeDocument/2006/relationships/oleObject" Target="embeddings/oleObject89.bin"/><Relationship Id="rId177" Type="http://schemas.openxmlformats.org/officeDocument/2006/relationships/image" Target="media/image74.wmf"/><Relationship Id="rId198" Type="http://schemas.openxmlformats.org/officeDocument/2006/relationships/oleObject" Target="embeddings/oleObject114.bin"/><Relationship Id="rId172" Type="http://schemas.openxmlformats.org/officeDocument/2006/relationships/oleObject" Target="embeddings/oleObject98.bin"/><Relationship Id="rId193" Type="http://schemas.openxmlformats.org/officeDocument/2006/relationships/oleObject" Target="embeddings/oleObject110.bin"/><Relationship Id="rId202" Type="http://schemas.openxmlformats.org/officeDocument/2006/relationships/oleObject" Target="embeddings/oleObject116.bin"/><Relationship Id="rId207" Type="http://schemas.openxmlformats.org/officeDocument/2006/relationships/image" Target="media/image86.wmf"/><Relationship Id="rId223" Type="http://schemas.openxmlformats.org/officeDocument/2006/relationships/image" Target="media/image94.wmf"/><Relationship Id="rId228" Type="http://schemas.openxmlformats.org/officeDocument/2006/relationships/oleObject" Target="embeddings/oleObject129.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61.bin"/><Relationship Id="rId34" Type="http://schemas.openxmlformats.org/officeDocument/2006/relationships/image" Target="media/image16.wmf"/><Relationship Id="rId50" Type="http://schemas.openxmlformats.org/officeDocument/2006/relationships/image" Target="media/image23.wmf"/><Relationship Id="rId55" Type="http://schemas.openxmlformats.org/officeDocument/2006/relationships/oleObject" Target="embeddings/oleObject27.bin"/><Relationship Id="rId76" Type="http://schemas.openxmlformats.org/officeDocument/2006/relationships/oleObject" Target="embeddings/oleObject40.bin"/><Relationship Id="rId97" Type="http://schemas.openxmlformats.org/officeDocument/2006/relationships/oleObject" Target="embeddings/oleObject52.bin"/><Relationship Id="rId104" Type="http://schemas.openxmlformats.org/officeDocument/2006/relationships/oleObject" Target="embeddings/oleObject57.bin"/><Relationship Id="rId120" Type="http://schemas.openxmlformats.org/officeDocument/2006/relationships/oleObject" Target="embeddings/oleObject67.bin"/><Relationship Id="rId125" Type="http://schemas.openxmlformats.org/officeDocument/2006/relationships/image" Target="media/image53.wmf"/><Relationship Id="rId141" Type="http://schemas.openxmlformats.org/officeDocument/2006/relationships/oleObject" Target="embeddings/oleObject79.bin"/><Relationship Id="rId146" Type="http://schemas.openxmlformats.org/officeDocument/2006/relationships/oleObject" Target="embeddings/oleObject82.bin"/><Relationship Id="rId167" Type="http://schemas.openxmlformats.org/officeDocument/2006/relationships/image" Target="media/image69.wmf"/><Relationship Id="rId188" Type="http://schemas.openxmlformats.org/officeDocument/2006/relationships/oleObject" Target="embeddings/oleObject107.bin"/><Relationship Id="rId7" Type="http://schemas.openxmlformats.org/officeDocument/2006/relationships/oleObject" Target="embeddings/oleObject2.bin"/><Relationship Id="rId71" Type="http://schemas.openxmlformats.org/officeDocument/2006/relationships/image" Target="media/image31.wmf"/><Relationship Id="rId92" Type="http://schemas.openxmlformats.org/officeDocument/2006/relationships/oleObject" Target="embeddings/oleObject49.bin"/><Relationship Id="rId162" Type="http://schemas.openxmlformats.org/officeDocument/2006/relationships/image" Target="media/image67.wmf"/><Relationship Id="rId183" Type="http://schemas.openxmlformats.org/officeDocument/2006/relationships/image" Target="media/image76.wmf"/><Relationship Id="rId213" Type="http://schemas.openxmlformats.org/officeDocument/2006/relationships/image" Target="media/image89.wmf"/><Relationship Id="rId218" Type="http://schemas.openxmlformats.org/officeDocument/2006/relationships/oleObject" Target="embeddings/oleObject124.bin"/><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image" Target="media/image38.wmf"/><Relationship Id="rId110" Type="http://schemas.openxmlformats.org/officeDocument/2006/relationships/image" Target="media/image46.wmf"/><Relationship Id="rId115" Type="http://schemas.openxmlformats.org/officeDocument/2006/relationships/oleObject" Target="embeddings/oleObject64.bin"/><Relationship Id="rId131" Type="http://schemas.openxmlformats.org/officeDocument/2006/relationships/image" Target="media/image55.wmf"/><Relationship Id="rId136" Type="http://schemas.openxmlformats.org/officeDocument/2006/relationships/image" Target="media/image57.wmf"/><Relationship Id="rId157" Type="http://schemas.openxmlformats.org/officeDocument/2006/relationships/image" Target="media/image65.wmf"/><Relationship Id="rId178" Type="http://schemas.openxmlformats.org/officeDocument/2006/relationships/oleObject" Target="embeddings/oleObject101.bin"/><Relationship Id="rId61" Type="http://schemas.openxmlformats.org/officeDocument/2006/relationships/oleObject" Target="embeddings/oleObject31.bin"/><Relationship Id="rId82" Type="http://schemas.openxmlformats.org/officeDocument/2006/relationships/oleObject" Target="embeddings/oleObject44.bin"/><Relationship Id="rId152" Type="http://schemas.openxmlformats.org/officeDocument/2006/relationships/oleObject" Target="embeddings/oleObject87.bin"/><Relationship Id="rId173" Type="http://schemas.openxmlformats.org/officeDocument/2006/relationships/image" Target="media/image72.wmf"/><Relationship Id="rId194" Type="http://schemas.openxmlformats.org/officeDocument/2006/relationships/oleObject" Target="embeddings/oleObject111.bin"/><Relationship Id="rId199" Type="http://schemas.openxmlformats.org/officeDocument/2006/relationships/image" Target="media/image82.wmf"/><Relationship Id="rId203" Type="http://schemas.openxmlformats.org/officeDocument/2006/relationships/image" Target="media/image84.wmf"/><Relationship Id="rId208" Type="http://schemas.openxmlformats.org/officeDocument/2006/relationships/oleObject" Target="embeddings/oleObject119.bin"/><Relationship Id="rId229" Type="http://schemas.openxmlformats.org/officeDocument/2006/relationships/image" Target="media/image97.wmf"/><Relationship Id="rId19" Type="http://schemas.openxmlformats.org/officeDocument/2006/relationships/oleObject" Target="embeddings/oleObject8.bin"/><Relationship Id="rId224" Type="http://schemas.openxmlformats.org/officeDocument/2006/relationships/oleObject" Target="embeddings/oleObject12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4.wmf"/><Relationship Id="rId100" Type="http://schemas.openxmlformats.org/officeDocument/2006/relationships/oleObject" Target="embeddings/oleObject54.bin"/><Relationship Id="rId105" Type="http://schemas.openxmlformats.org/officeDocument/2006/relationships/oleObject" Target="embeddings/oleObject58.bin"/><Relationship Id="rId126" Type="http://schemas.openxmlformats.org/officeDocument/2006/relationships/oleObject" Target="embeddings/oleObject70.bin"/><Relationship Id="rId147" Type="http://schemas.openxmlformats.org/officeDocument/2006/relationships/oleObject" Target="embeddings/oleObject83.bin"/><Relationship Id="rId168" Type="http://schemas.openxmlformats.org/officeDocument/2006/relationships/oleObject" Target="embeddings/oleObject96.bin"/><Relationship Id="rId8" Type="http://schemas.openxmlformats.org/officeDocument/2006/relationships/image" Target="media/image3.wmf"/><Relationship Id="rId51" Type="http://schemas.openxmlformats.org/officeDocument/2006/relationships/oleObject" Target="embeddings/oleObject25.bin"/><Relationship Id="rId72" Type="http://schemas.openxmlformats.org/officeDocument/2006/relationships/oleObject" Target="embeddings/oleObject38.bin"/><Relationship Id="rId93" Type="http://schemas.openxmlformats.org/officeDocument/2006/relationships/image" Target="media/image41.wmf"/><Relationship Id="rId98" Type="http://schemas.openxmlformats.org/officeDocument/2006/relationships/oleObject" Target="embeddings/oleObject53.bin"/><Relationship Id="rId121" Type="http://schemas.openxmlformats.org/officeDocument/2006/relationships/image" Target="media/image51.wmf"/><Relationship Id="rId142" Type="http://schemas.openxmlformats.org/officeDocument/2006/relationships/image" Target="media/image60.wmf"/><Relationship Id="rId163" Type="http://schemas.openxmlformats.org/officeDocument/2006/relationships/oleObject" Target="embeddings/oleObject93.bin"/><Relationship Id="rId184" Type="http://schemas.openxmlformats.org/officeDocument/2006/relationships/oleObject" Target="embeddings/oleObject105.bin"/><Relationship Id="rId189" Type="http://schemas.openxmlformats.org/officeDocument/2006/relationships/oleObject" Target="embeddings/oleObject108.bin"/><Relationship Id="rId219" Type="http://schemas.openxmlformats.org/officeDocument/2006/relationships/image" Target="media/image92.wmf"/><Relationship Id="rId3" Type="http://schemas.openxmlformats.org/officeDocument/2006/relationships/webSettings" Target="webSettings.xml"/><Relationship Id="rId214" Type="http://schemas.openxmlformats.org/officeDocument/2006/relationships/oleObject" Target="embeddings/oleObject122.bin"/><Relationship Id="rId230" Type="http://schemas.openxmlformats.org/officeDocument/2006/relationships/oleObject" Target="embeddings/oleObject130.bin"/><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5.bin"/><Relationship Id="rId116" Type="http://schemas.openxmlformats.org/officeDocument/2006/relationships/oleObject" Target="embeddings/oleObject65.bin"/><Relationship Id="rId137" Type="http://schemas.openxmlformats.org/officeDocument/2006/relationships/oleObject" Target="embeddings/oleObject77.bin"/><Relationship Id="rId158" Type="http://schemas.openxmlformats.org/officeDocument/2006/relationships/oleObject" Target="embeddings/oleObject90.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image" Target="media/image36.wmf"/><Relationship Id="rId88" Type="http://schemas.openxmlformats.org/officeDocument/2006/relationships/oleObject" Target="embeddings/oleObject47.bin"/><Relationship Id="rId111" Type="http://schemas.openxmlformats.org/officeDocument/2006/relationships/oleObject" Target="embeddings/oleObject62.bin"/><Relationship Id="rId132" Type="http://schemas.openxmlformats.org/officeDocument/2006/relationships/oleObject" Target="embeddings/oleObject74.bin"/><Relationship Id="rId153" Type="http://schemas.openxmlformats.org/officeDocument/2006/relationships/image" Target="media/image63.wmf"/><Relationship Id="rId174" Type="http://schemas.openxmlformats.org/officeDocument/2006/relationships/oleObject" Target="embeddings/oleObject99.bin"/><Relationship Id="rId179" Type="http://schemas.openxmlformats.org/officeDocument/2006/relationships/image" Target="media/image75.wmf"/><Relationship Id="rId195" Type="http://schemas.openxmlformats.org/officeDocument/2006/relationships/oleObject" Target="embeddings/oleObject112.bin"/><Relationship Id="rId209" Type="http://schemas.openxmlformats.org/officeDocument/2006/relationships/image" Target="media/image87.wmf"/><Relationship Id="rId190" Type="http://schemas.openxmlformats.org/officeDocument/2006/relationships/image" Target="media/image79.wmf"/><Relationship Id="rId204" Type="http://schemas.openxmlformats.org/officeDocument/2006/relationships/oleObject" Target="embeddings/oleObject117.bin"/><Relationship Id="rId220" Type="http://schemas.openxmlformats.org/officeDocument/2006/relationships/oleObject" Target="embeddings/oleObject125.bin"/><Relationship Id="rId225" Type="http://schemas.openxmlformats.org/officeDocument/2006/relationships/image" Target="media/image95.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8.bin"/><Relationship Id="rId106" Type="http://schemas.openxmlformats.org/officeDocument/2006/relationships/image" Target="media/image45.wmf"/><Relationship Id="rId127" Type="http://schemas.openxmlformats.org/officeDocument/2006/relationships/oleObject" Target="embeddings/oleObject71.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image" Target="media/image32.wmf"/><Relationship Id="rId78" Type="http://schemas.openxmlformats.org/officeDocument/2006/relationships/oleObject" Target="embeddings/oleObject41.bin"/><Relationship Id="rId94" Type="http://schemas.openxmlformats.org/officeDocument/2006/relationships/oleObject" Target="embeddings/oleObject50.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8.bin"/><Relationship Id="rId143" Type="http://schemas.openxmlformats.org/officeDocument/2006/relationships/oleObject" Target="embeddings/oleObject80.bin"/><Relationship Id="rId148" Type="http://schemas.openxmlformats.org/officeDocument/2006/relationships/oleObject" Target="embeddings/oleObject84.bin"/><Relationship Id="rId164" Type="http://schemas.openxmlformats.org/officeDocument/2006/relationships/image" Target="media/image68.wmf"/><Relationship Id="rId169" Type="http://schemas.openxmlformats.org/officeDocument/2006/relationships/image" Target="media/image70.wmf"/><Relationship Id="rId185" Type="http://schemas.openxmlformats.org/officeDocument/2006/relationships/image" Target="media/image77.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102.bin"/><Relationship Id="rId210" Type="http://schemas.openxmlformats.org/officeDocument/2006/relationships/oleObject" Target="embeddings/oleObject120.bin"/><Relationship Id="rId215" Type="http://schemas.openxmlformats.org/officeDocument/2006/relationships/image" Target="media/image90.wmf"/><Relationship Id="rId26" Type="http://schemas.openxmlformats.org/officeDocument/2006/relationships/image" Target="media/image12.wmf"/><Relationship Id="rId231" Type="http://schemas.openxmlformats.org/officeDocument/2006/relationships/image" Target="media/image98.wmf"/><Relationship Id="rId47" Type="http://schemas.openxmlformats.org/officeDocument/2006/relationships/oleObject" Target="embeddings/oleObject23.bin"/><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image" Target="media/image47.wmf"/><Relationship Id="rId133" Type="http://schemas.openxmlformats.org/officeDocument/2006/relationships/image" Target="media/image56.wmf"/><Relationship Id="rId154" Type="http://schemas.openxmlformats.org/officeDocument/2006/relationships/oleObject" Target="embeddings/oleObject88.bin"/><Relationship Id="rId175" Type="http://schemas.openxmlformats.org/officeDocument/2006/relationships/image" Target="media/image73.wmf"/><Relationship Id="rId196" Type="http://schemas.openxmlformats.org/officeDocument/2006/relationships/oleObject" Target="embeddings/oleObject113.bin"/><Relationship Id="rId200" Type="http://schemas.openxmlformats.org/officeDocument/2006/relationships/oleObject" Target="embeddings/oleObject115.bin"/><Relationship Id="rId16" Type="http://schemas.openxmlformats.org/officeDocument/2006/relationships/image" Target="media/image7.wmf"/><Relationship Id="rId221" Type="http://schemas.openxmlformats.org/officeDocument/2006/relationships/image" Target="media/image93.wmf"/><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42.bin"/><Relationship Id="rId102" Type="http://schemas.openxmlformats.org/officeDocument/2006/relationships/oleObject" Target="embeddings/oleObject55.bin"/><Relationship Id="rId123" Type="http://schemas.openxmlformats.org/officeDocument/2006/relationships/image" Target="media/image52.wmf"/><Relationship Id="rId144" Type="http://schemas.openxmlformats.org/officeDocument/2006/relationships/image" Target="media/image61.wmf"/><Relationship Id="rId90" Type="http://schemas.openxmlformats.org/officeDocument/2006/relationships/oleObject" Target="embeddings/oleObject48.bin"/><Relationship Id="rId165" Type="http://schemas.openxmlformats.org/officeDocument/2006/relationships/oleObject" Target="embeddings/oleObject94.bin"/><Relationship Id="rId186" Type="http://schemas.openxmlformats.org/officeDocument/2006/relationships/oleObject" Target="embeddings/oleObject106.bin"/><Relationship Id="rId211" Type="http://schemas.openxmlformats.org/officeDocument/2006/relationships/image" Target="media/image88.wmf"/><Relationship Id="rId232" Type="http://schemas.openxmlformats.org/officeDocument/2006/relationships/oleObject" Target="embeddings/oleObject13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9999</Characters>
  <Application>Microsoft Office Word</Application>
  <DocSecurity>0</DocSecurity>
  <Lines>83</Lines>
  <Paragraphs>23</Paragraphs>
  <ScaleCrop>false</ScaleCrop>
  <Company/>
  <LinksUpToDate>false</LinksUpToDate>
  <CharactersWithSpaces>11730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2015-01-05T08:56:00Z</dcterms:created>
  <dcterms:modified xsi:type="dcterms:W3CDTF">2015-01-05T08:56:00Z</dcterms:modified>
</cp:coreProperties>
</file>